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14A" w:rsidRDefault="00B6198B" w:rsidP="00B6198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w:t>
      </w:r>
      <w:r w:rsidR="00EC1E4C">
        <w:rPr>
          <w:rFonts w:ascii="Times New Roman" w:hAnsi="Times New Roman" w:cs="Times New Roman"/>
          <w:b/>
          <w:sz w:val="24"/>
          <w:szCs w:val="24"/>
        </w:rPr>
        <w:t>I</w:t>
      </w:r>
    </w:p>
    <w:p w:rsidR="00B6198B" w:rsidRDefault="00EC1E4C" w:rsidP="00B6198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LANDASAN TEORI</w:t>
      </w:r>
    </w:p>
    <w:p w:rsidR="00B6198B" w:rsidRDefault="00B6198B" w:rsidP="00B6198B">
      <w:pPr>
        <w:spacing w:after="0" w:line="360" w:lineRule="auto"/>
        <w:rPr>
          <w:rFonts w:ascii="Times New Roman" w:hAnsi="Times New Roman" w:cs="Times New Roman"/>
          <w:sz w:val="24"/>
          <w:szCs w:val="24"/>
        </w:rPr>
      </w:pPr>
    </w:p>
    <w:p w:rsidR="001E4F2C" w:rsidRPr="00741313" w:rsidRDefault="00EC1E4C" w:rsidP="00741313">
      <w:pPr>
        <w:pStyle w:val="ListParagraph"/>
        <w:numPr>
          <w:ilvl w:val="0"/>
          <w:numId w:val="1"/>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t>Pengertian dan Tujuan K3 (Keselamatan dan Kesehatan Kerja)</w:t>
      </w:r>
    </w:p>
    <w:p w:rsidR="00746675" w:rsidRDefault="001E4F2C" w:rsidP="00746675">
      <w:pPr>
        <w:pStyle w:val="ListParagraph"/>
        <w:numPr>
          <w:ilvl w:val="0"/>
          <w:numId w:val="8"/>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Pengertian Keselamatan Kerja</w:t>
      </w:r>
    </w:p>
    <w:p w:rsidR="001E4F2C" w:rsidRDefault="00741313" w:rsidP="00E912B9">
      <w:pPr>
        <w:spacing w:after="0" w:line="360" w:lineRule="auto"/>
        <w:ind w:firstLine="1146"/>
        <w:jc w:val="both"/>
        <w:rPr>
          <w:rFonts w:ascii="Times New Roman" w:hAnsi="Times New Roman" w:cs="Times New Roman"/>
          <w:sz w:val="24"/>
          <w:szCs w:val="24"/>
        </w:rPr>
      </w:pPr>
      <w:r>
        <w:rPr>
          <w:rFonts w:ascii="Times New Roman" w:hAnsi="Times New Roman" w:cs="Times New Roman"/>
          <w:sz w:val="24"/>
          <w:szCs w:val="24"/>
        </w:rPr>
        <w:t xml:space="preserve">Keselamatan </w:t>
      </w:r>
      <w:r w:rsidR="001C1A90">
        <w:rPr>
          <w:rFonts w:ascii="Times New Roman" w:hAnsi="Times New Roman" w:cs="Times New Roman"/>
          <w:sz w:val="24"/>
          <w:szCs w:val="24"/>
        </w:rPr>
        <w:t>kerja diartikan sebagai keselamatan kerja yang berkaitan dengan alat kerja, mesin, proses pengelolahan tempat kerja, lingkungannya sert</w:t>
      </w:r>
      <w:r w:rsidR="00D619B6">
        <w:rPr>
          <w:rFonts w:ascii="Times New Roman" w:hAnsi="Times New Roman" w:cs="Times New Roman"/>
          <w:sz w:val="24"/>
          <w:szCs w:val="24"/>
        </w:rPr>
        <w:t>a system melakukan pekerjaan (Su</w:t>
      </w:r>
      <w:r w:rsidR="001C1A90">
        <w:rPr>
          <w:rFonts w:ascii="Times New Roman" w:hAnsi="Times New Roman" w:cs="Times New Roman"/>
          <w:sz w:val="24"/>
          <w:szCs w:val="24"/>
        </w:rPr>
        <w:t>ma’mur, 1986).</w:t>
      </w:r>
    </w:p>
    <w:p w:rsidR="00741313" w:rsidRDefault="00741313" w:rsidP="00E912B9">
      <w:pPr>
        <w:spacing w:after="0" w:line="360" w:lineRule="auto"/>
        <w:ind w:firstLine="1146"/>
        <w:jc w:val="both"/>
        <w:rPr>
          <w:rFonts w:ascii="Times New Roman" w:hAnsi="Times New Roman" w:cs="Times New Roman"/>
          <w:sz w:val="24"/>
          <w:szCs w:val="24"/>
        </w:rPr>
      </w:pPr>
      <w:r>
        <w:rPr>
          <w:rFonts w:ascii="Times New Roman" w:hAnsi="Times New Roman" w:cs="Times New Roman"/>
          <w:sz w:val="24"/>
          <w:szCs w:val="24"/>
        </w:rPr>
        <w:t xml:space="preserve">Sehingga keselamatan dan kesehatan kerja merupakan sarana untuk mencegah terjadinya kecelakaan, cacat dan kematian sebagai akibat kecelakaan kerja. Keselamatan dan kesehatan kerja merupakan hal penting dalam proses operasinal baik sector modern maupun tradisional, apabila dilalaikan akan berakibat sangat fatal </w:t>
      </w:r>
      <w:r w:rsidR="00C13E07">
        <w:rPr>
          <w:rFonts w:ascii="Times New Roman" w:hAnsi="Times New Roman" w:cs="Times New Roman"/>
          <w:sz w:val="24"/>
          <w:szCs w:val="24"/>
        </w:rPr>
        <w:t>dan bias merugikan orang lain dan dirinya sendiri maupun perusahan. Kecelakaan selain menjadi sebab hambatan-hambatan langsung juga merupakan kerugian-kerugian tidak langsung yaitu kerusakan-kerusakan mesin dan peralatan-peralatan kerja</w:t>
      </w:r>
      <w:r w:rsidR="00E2331E">
        <w:rPr>
          <w:rFonts w:ascii="Times New Roman" w:hAnsi="Times New Roman" w:cs="Times New Roman"/>
          <w:sz w:val="24"/>
          <w:szCs w:val="24"/>
        </w:rPr>
        <w:t>, terhentinya proses produksi untuk beberpa saat, kerusakan lingkungan kerja dan lain-lain.</w:t>
      </w:r>
    </w:p>
    <w:p w:rsidR="00E2331E" w:rsidRDefault="00E2331E" w:rsidP="00E912B9">
      <w:pPr>
        <w:spacing w:after="0" w:line="360" w:lineRule="auto"/>
        <w:ind w:firstLine="1146"/>
        <w:jc w:val="both"/>
        <w:rPr>
          <w:rFonts w:ascii="Times New Roman" w:hAnsi="Times New Roman" w:cs="Times New Roman"/>
          <w:sz w:val="24"/>
          <w:szCs w:val="24"/>
        </w:rPr>
      </w:pPr>
      <w:r>
        <w:rPr>
          <w:rFonts w:ascii="Times New Roman" w:hAnsi="Times New Roman" w:cs="Times New Roman"/>
          <w:sz w:val="24"/>
          <w:szCs w:val="24"/>
        </w:rPr>
        <w:t>Perlindungan tenaga meliputi aspek-aspek yang cukup luas yaitu perlindungan keslamatan, kesehatan, pemeliharaan moral kerja serta perlakuan yang sesuai dengan martabat manusia dan moral agama. Perlindungan tersebut dimaksudkan agar tenaga kerja secara aman melakukan pekerjaan sehari-hari untuk meningkatkan hasil produksi dan produktifitas secara nasioal. Tenaga kerja harus memperoleh prlindungan diri dari masalah sekitarnya dari pada dirinya yang menimpa dan menggangu pelaksanaan pekerjaannya.</w:t>
      </w:r>
    </w:p>
    <w:p w:rsidR="00E2331E" w:rsidRDefault="00E2331E" w:rsidP="00E912B9">
      <w:pPr>
        <w:spacing w:after="0" w:line="360" w:lineRule="auto"/>
        <w:ind w:firstLine="1146"/>
        <w:jc w:val="both"/>
        <w:rPr>
          <w:rFonts w:ascii="Times New Roman" w:hAnsi="Times New Roman" w:cs="Times New Roman"/>
          <w:sz w:val="24"/>
          <w:szCs w:val="24"/>
        </w:rPr>
      </w:pPr>
      <w:r>
        <w:rPr>
          <w:rFonts w:ascii="Times New Roman" w:hAnsi="Times New Roman" w:cs="Times New Roman"/>
          <w:sz w:val="24"/>
          <w:szCs w:val="24"/>
        </w:rPr>
        <w:t xml:space="preserve">Maka jelaslah keselamatan kerja adalah suatu hal penting dari perlindungan tenaga kerja. Dalam hubungan ini bahaya yang timbul </w:t>
      </w:r>
      <w:r w:rsidR="00956011">
        <w:rPr>
          <w:rFonts w:ascii="Times New Roman" w:hAnsi="Times New Roman" w:cs="Times New Roman"/>
          <w:sz w:val="24"/>
          <w:szCs w:val="24"/>
        </w:rPr>
        <w:t>dari mesin, pesawat, alat kerja, bahan dan proses pengolahan, keadaan lingkungan kerja, prosedur pekerjaan, karakteristik fisik dan mental dari pekerjaanya harus sejahu mungkin dikendalikan.</w:t>
      </w:r>
    </w:p>
    <w:p w:rsidR="00E912B9" w:rsidRDefault="00E912B9" w:rsidP="00E912B9">
      <w:pPr>
        <w:spacing w:after="0" w:line="360" w:lineRule="auto"/>
        <w:ind w:firstLine="1146"/>
        <w:jc w:val="both"/>
        <w:rPr>
          <w:rFonts w:ascii="Times New Roman" w:hAnsi="Times New Roman" w:cs="Times New Roman"/>
          <w:sz w:val="24"/>
          <w:szCs w:val="24"/>
        </w:rPr>
      </w:pPr>
    </w:p>
    <w:p w:rsidR="00956011" w:rsidRPr="001E4F2C" w:rsidRDefault="00956011" w:rsidP="00741313">
      <w:pPr>
        <w:spacing w:after="0" w:line="360" w:lineRule="auto"/>
        <w:ind w:firstLine="720"/>
        <w:jc w:val="both"/>
        <w:rPr>
          <w:rFonts w:ascii="Times New Roman" w:hAnsi="Times New Roman" w:cs="Times New Roman"/>
          <w:sz w:val="24"/>
          <w:szCs w:val="24"/>
        </w:rPr>
      </w:pPr>
    </w:p>
    <w:p w:rsidR="001E4F2C" w:rsidRDefault="001E4F2C" w:rsidP="00033818">
      <w:pPr>
        <w:pStyle w:val="ListParagraph"/>
        <w:numPr>
          <w:ilvl w:val="0"/>
          <w:numId w:val="8"/>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Tujuan Keselamatan dan Kesehatan Kerja (K3)</w:t>
      </w:r>
    </w:p>
    <w:p w:rsidR="00033818" w:rsidRDefault="00033818" w:rsidP="00033818">
      <w:pPr>
        <w:pStyle w:val="ListParagraph"/>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T</w:t>
      </w:r>
      <w:r w:rsidR="00E70758">
        <w:rPr>
          <w:rFonts w:ascii="Times New Roman" w:hAnsi="Times New Roman" w:cs="Times New Roman"/>
          <w:sz w:val="24"/>
          <w:szCs w:val="24"/>
        </w:rPr>
        <w:t xml:space="preserve">ujuan keselamatan kerja </w:t>
      </w:r>
      <w:r>
        <w:rPr>
          <w:rFonts w:ascii="Times New Roman" w:hAnsi="Times New Roman" w:cs="Times New Roman"/>
          <w:sz w:val="24"/>
          <w:szCs w:val="24"/>
        </w:rPr>
        <w:t xml:space="preserve">adalah sebagai berikut </w:t>
      </w:r>
      <w:r w:rsidR="00B05455">
        <w:rPr>
          <w:rFonts w:ascii="Times New Roman" w:hAnsi="Times New Roman" w:cs="Times New Roman"/>
          <w:sz w:val="24"/>
          <w:szCs w:val="24"/>
        </w:rPr>
        <w:t>(Budiono, 1992</w:t>
      </w:r>
      <w:r w:rsidR="00E70758">
        <w:rPr>
          <w:rFonts w:ascii="Times New Roman" w:hAnsi="Times New Roman" w:cs="Times New Roman"/>
          <w:sz w:val="24"/>
          <w:szCs w:val="24"/>
        </w:rPr>
        <w:t>)</w:t>
      </w:r>
      <w:r>
        <w:rPr>
          <w:rFonts w:ascii="Times New Roman" w:hAnsi="Times New Roman" w:cs="Times New Roman"/>
          <w:sz w:val="24"/>
          <w:szCs w:val="24"/>
        </w:rPr>
        <w:t>:</w:t>
      </w:r>
    </w:p>
    <w:p w:rsidR="00033818" w:rsidRDefault="00033818" w:rsidP="00033818">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Melindungi keselamatan tenaga kerja dalam melaksanakan tugasnya untuk kesejahteraan hidup dan meningkatkat produksi serta produktifitas nasional</w:t>
      </w:r>
    </w:p>
    <w:p w:rsidR="00166135" w:rsidRDefault="00166135" w:rsidP="00033818">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Melindungi keselamatan seiap orang yang beada di tempat kerja.</w:t>
      </w:r>
    </w:p>
    <w:p w:rsidR="00166135" w:rsidRDefault="00166135" w:rsidP="00033818">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Melindungi keamanan peralatan dan sumber produksi agar selalu dapat digunakan secara efisien.</w:t>
      </w:r>
    </w:p>
    <w:p w:rsidR="00166135" w:rsidRDefault="00166135" w:rsidP="00033818">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Sumber produksi diperiksa dan dipergunakan secara aman dan efisien.</w:t>
      </w:r>
    </w:p>
    <w:p w:rsidR="00BC4E40" w:rsidRPr="00033818" w:rsidRDefault="00BC4E40" w:rsidP="00BC4E40">
      <w:pPr>
        <w:pStyle w:val="ListParagraph"/>
        <w:spacing w:after="0" w:line="360" w:lineRule="auto"/>
        <w:ind w:left="1080"/>
        <w:jc w:val="both"/>
        <w:rPr>
          <w:rFonts w:ascii="Times New Roman" w:hAnsi="Times New Roman" w:cs="Times New Roman"/>
          <w:sz w:val="24"/>
          <w:szCs w:val="24"/>
        </w:rPr>
      </w:pPr>
    </w:p>
    <w:p w:rsidR="001175A5" w:rsidRDefault="001175A5" w:rsidP="00746675">
      <w:pPr>
        <w:pStyle w:val="ListParagraph"/>
        <w:numPr>
          <w:ilvl w:val="0"/>
          <w:numId w:val="8"/>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Pengertian Kesehatan Kerja</w:t>
      </w:r>
    </w:p>
    <w:p w:rsidR="00BC4E40" w:rsidRDefault="00586DAB" w:rsidP="00586D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Kesehatan kerja adalah spesialisasi kesehatan atau spesialisasi di bidang kedokteran beserta prakteknya yang bertujuan agar tenaga kerja atau masyarakat pekerja memperoleh derajat setinggi-tingginya, baik fisik atau mental dengan usaha-usaha preventif dan kuratif, terhadap penyakit-penyakit atau gangguan-gangguan kesehatan yang di akibatkan factor-faktor pek</w:t>
      </w:r>
      <w:r w:rsidR="005D66A0">
        <w:rPr>
          <w:rFonts w:ascii="Times New Roman" w:hAnsi="Times New Roman" w:cs="Times New Roman"/>
          <w:sz w:val="24"/>
          <w:szCs w:val="24"/>
        </w:rPr>
        <w:t>erjaan dan lingkungan kerja. (Su</w:t>
      </w:r>
      <w:r>
        <w:rPr>
          <w:rFonts w:ascii="Times New Roman" w:hAnsi="Times New Roman" w:cs="Times New Roman"/>
          <w:sz w:val="24"/>
          <w:szCs w:val="24"/>
        </w:rPr>
        <w:t>ma’mur, 1996).</w:t>
      </w:r>
    </w:p>
    <w:p w:rsidR="00586DAB" w:rsidRDefault="00586DAB" w:rsidP="00586D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Ada dua kategori penyakit yang diderita tenaga kerja yaitu :</w:t>
      </w:r>
    </w:p>
    <w:p w:rsidR="00586DAB" w:rsidRDefault="00586DAB" w:rsidP="00586DAB">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Penyakit umum</w:t>
      </w:r>
    </w:p>
    <w:p w:rsidR="00586DAB" w:rsidRDefault="00586DAB" w:rsidP="00586DAB">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Penyakit yang mungkin diderita oleh setiap orang baik yang bekerja, masi sekolah atau mengaggur. Pencegahan penyakit ini meupakan tanggung jawab seluruh anggota masyarakat. Untuk mengurangi biaya mengatasi penyakit umum, setiap calon karyawan diwajibkan mengikuti pemeriksaan atas dirinya oleh dokter perusahaan.</w:t>
      </w:r>
    </w:p>
    <w:p w:rsidR="00586DAB" w:rsidRDefault="00586DAB" w:rsidP="00586DAB">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Penyakit akibat kerja</w:t>
      </w:r>
    </w:p>
    <w:p w:rsidR="00DB7B9D" w:rsidRDefault="00DB7B9D" w:rsidP="00DB7B9D">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Penyakit ini dapat timbul setelah seseorang melakukan pekerjaan. Pencegahannya dapat dimulai dengan pengendalian secermat mungkin penggangu kerja dan kesehatan atau dengan mentaati peraturan-peraturan yang berlaku.</w:t>
      </w:r>
    </w:p>
    <w:p w:rsidR="000479CE" w:rsidRDefault="000479CE" w:rsidP="00DB7B9D">
      <w:pPr>
        <w:pStyle w:val="ListParagraph"/>
        <w:spacing w:after="0" w:line="360" w:lineRule="auto"/>
        <w:ind w:left="1080"/>
        <w:jc w:val="both"/>
        <w:rPr>
          <w:rFonts w:ascii="Times New Roman" w:hAnsi="Times New Roman" w:cs="Times New Roman"/>
          <w:sz w:val="24"/>
          <w:szCs w:val="24"/>
        </w:rPr>
      </w:pPr>
    </w:p>
    <w:p w:rsidR="007459BB" w:rsidRPr="00586DAB" w:rsidRDefault="007459BB" w:rsidP="00DB7B9D">
      <w:pPr>
        <w:pStyle w:val="ListParagraph"/>
        <w:spacing w:after="0" w:line="360" w:lineRule="auto"/>
        <w:ind w:left="1080"/>
        <w:jc w:val="both"/>
        <w:rPr>
          <w:rFonts w:ascii="Times New Roman" w:hAnsi="Times New Roman" w:cs="Times New Roman"/>
          <w:sz w:val="24"/>
          <w:szCs w:val="24"/>
        </w:rPr>
      </w:pPr>
    </w:p>
    <w:p w:rsidR="001175A5" w:rsidRDefault="001175A5" w:rsidP="00746675">
      <w:pPr>
        <w:pStyle w:val="ListParagraph"/>
        <w:numPr>
          <w:ilvl w:val="0"/>
          <w:numId w:val="8"/>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Tujuan Kesehatan Kerja</w:t>
      </w:r>
    </w:p>
    <w:p w:rsidR="007459BB" w:rsidRDefault="007459BB" w:rsidP="007459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Tujuan kesehatan</w:t>
      </w:r>
      <w:r w:rsidR="002B7AB2">
        <w:rPr>
          <w:rFonts w:ascii="Times New Roman" w:hAnsi="Times New Roman" w:cs="Times New Roman"/>
          <w:sz w:val="24"/>
          <w:szCs w:val="24"/>
        </w:rPr>
        <w:t xml:space="preserve"> </w:t>
      </w:r>
      <w:r>
        <w:rPr>
          <w:rFonts w:ascii="Times New Roman" w:hAnsi="Times New Roman" w:cs="Times New Roman"/>
          <w:sz w:val="24"/>
          <w:szCs w:val="24"/>
        </w:rPr>
        <w:t xml:space="preserve">kerja </w:t>
      </w:r>
      <w:r w:rsidR="00E70758">
        <w:rPr>
          <w:rFonts w:ascii="Times New Roman" w:hAnsi="Times New Roman" w:cs="Times New Roman"/>
          <w:sz w:val="24"/>
          <w:szCs w:val="24"/>
        </w:rPr>
        <w:t>a</w:t>
      </w:r>
      <w:r>
        <w:rPr>
          <w:rFonts w:ascii="Times New Roman" w:hAnsi="Times New Roman" w:cs="Times New Roman"/>
          <w:sz w:val="24"/>
          <w:szCs w:val="24"/>
        </w:rPr>
        <w:t>dalah sebagai berikut</w:t>
      </w:r>
      <w:r w:rsidR="00B05455">
        <w:rPr>
          <w:rFonts w:ascii="Times New Roman" w:hAnsi="Times New Roman" w:cs="Times New Roman"/>
          <w:sz w:val="24"/>
          <w:szCs w:val="24"/>
        </w:rPr>
        <w:t xml:space="preserve"> (Budiono, 1992</w:t>
      </w:r>
      <w:r w:rsidR="00E70758">
        <w:rPr>
          <w:rFonts w:ascii="Times New Roman" w:hAnsi="Times New Roman" w:cs="Times New Roman"/>
          <w:sz w:val="24"/>
          <w:szCs w:val="24"/>
        </w:rPr>
        <w:t>)</w:t>
      </w:r>
      <w:r>
        <w:rPr>
          <w:rFonts w:ascii="Times New Roman" w:hAnsi="Times New Roman" w:cs="Times New Roman"/>
          <w:sz w:val="24"/>
          <w:szCs w:val="24"/>
        </w:rPr>
        <w:t>:</w:t>
      </w:r>
    </w:p>
    <w:p w:rsidR="007459BB" w:rsidRDefault="007459BB" w:rsidP="007459BB">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Pencegahan dan pemberantasan penyakit-penyakit dan kecelakaan-kecelakaan akibat kerja.</w:t>
      </w:r>
    </w:p>
    <w:p w:rsidR="007459BB" w:rsidRDefault="007459BB" w:rsidP="007459BB">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Mempertinggi efisiensi dan daya produktifitas tenaga manusia.</w:t>
      </w:r>
    </w:p>
    <w:p w:rsidR="007459BB" w:rsidRDefault="007459BB" w:rsidP="007459BB">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Agar terhindar dari bahaya-bahaya yang ditimbu</w:t>
      </w:r>
      <w:r w:rsidR="00E212EF">
        <w:rPr>
          <w:rFonts w:ascii="Times New Roman" w:hAnsi="Times New Roman" w:cs="Times New Roman"/>
          <w:sz w:val="24"/>
          <w:szCs w:val="24"/>
        </w:rPr>
        <w:t>lkan oleh produk-produk industri</w:t>
      </w:r>
      <w:r>
        <w:rPr>
          <w:rFonts w:ascii="Times New Roman" w:hAnsi="Times New Roman" w:cs="Times New Roman"/>
          <w:sz w:val="24"/>
          <w:szCs w:val="24"/>
        </w:rPr>
        <w:t>.</w:t>
      </w:r>
    </w:p>
    <w:p w:rsidR="007459BB" w:rsidRPr="007459BB" w:rsidRDefault="007459BB" w:rsidP="007459BB">
      <w:pPr>
        <w:pStyle w:val="ListParagraph"/>
        <w:spacing w:after="0" w:line="360" w:lineRule="auto"/>
        <w:ind w:left="1080"/>
        <w:jc w:val="both"/>
        <w:rPr>
          <w:rFonts w:ascii="Times New Roman" w:hAnsi="Times New Roman" w:cs="Times New Roman"/>
          <w:sz w:val="24"/>
          <w:szCs w:val="24"/>
        </w:rPr>
      </w:pPr>
    </w:p>
    <w:p w:rsidR="00EC1E4C" w:rsidRDefault="00E70758" w:rsidP="00BA5847">
      <w:pPr>
        <w:pStyle w:val="ListParagraph"/>
        <w:numPr>
          <w:ilvl w:val="0"/>
          <w:numId w:val="1"/>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t>Program</w:t>
      </w:r>
      <w:r w:rsidR="00EC1E4C">
        <w:rPr>
          <w:rFonts w:ascii="Times New Roman" w:hAnsi="Times New Roman" w:cs="Times New Roman"/>
          <w:b/>
          <w:sz w:val="24"/>
          <w:szCs w:val="24"/>
        </w:rPr>
        <w:t xml:space="preserve"> Keselamatan dan Kesehatan Kerja (K3)</w:t>
      </w:r>
    </w:p>
    <w:p w:rsidR="00E70758" w:rsidRPr="00E70758" w:rsidRDefault="00E70758" w:rsidP="00E70758">
      <w:pPr>
        <w:pStyle w:val="ListParagraph"/>
        <w:numPr>
          <w:ilvl w:val="0"/>
          <w:numId w:val="12"/>
        </w:numPr>
        <w:spacing w:after="0" w:line="360" w:lineRule="auto"/>
        <w:ind w:left="426" w:hanging="426"/>
        <w:rPr>
          <w:rFonts w:ascii="Times New Roman" w:hAnsi="Times New Roman" w:cs="Times New Roman"/>
          <w:sz w:val="24"/>
          <w:szCs w:val="24"/>
        </w:rPr>
      </w:pPr>
      <w:r w:rsidRPr="00E70758">
        <w:rPr>
          <w:rFonts w:ascii="Times New Roman" w:hAnsi="Times New Roman" w:cs="Times New Roman"/>
          <w:sz w:val="24"/>
          <w:szCs w:val="24"/>
        </w:rPr>
        <w:t xml:space="preserve">Sifat </w:t>
      </w:r>
      <w:r>
        <w:rPr>
          <w:rFonts w:ascii="Times New Roman" w:hAnsi="Times New Roman" w:cs="Times New Roman"/>
          <w:sz w:val="24"/>
          <w:szCs w:val="24"/>
        </w:rPr>
        <w:t>pentingnya m</w:t>
      </w:r>
      <w:r w:rsidR="00B05455">
        <w:rPr>
          <w:rFonts w:ascii="Times New Roman" w:hAnsi="Times New Roman" w:cs="Times New Roman"/>
          <w:sz w:val="24"/>
          <w:szCs w:val="24"/>
        </w:rPr>
        <w:t>enurut Hammer (Kartono, 1994</w:t>
      </w:r>
      <w:r>
        <w:rPr>
          <w:rFonts w:ascii="Times New Roman" w:hAnsi="Times New Roman" w:cs="Times New Roman"/>
          <w:sz w:val="24"/>
          <w:szCs w:val="24"/>
        </w:rPr>
        <w:t>):</w:t>
      </w:r>
    </w:p>
    <w:p w:rsidR="00995D50" w:rsidRDefault="00995D50" w:rsidP="00E70758">
      <w:pPr>
        <w:pStyle w:val="ListParagraph"/>
        <w:numPr>
          <w:ilvl w:val="0"/>
          <w:numId w:val="38"/>
        </w:numPr>
        <w:spacing w:after="0" w:line="360" w:lineRule="auto"/>
        <w:rPr>
          <w:rFonts w:ascii="Times New Roman" w:hAnsi="Times New Roman" w:cs="Times New Roman"/>
          <w:sz w:val="24"/>
          <w:szCs w:val="24"/>
        </w:rPr>
      </w:pPr>
      <w:r>
        <w:rPr>
          <w:rFonts w:ascii="Times New Roman" w:hAnsi="Times New Roman" w:cs="Times New Roman"/>
          <w:sz w:val="24"/>
          <w:szCs w:val="24"/>
        </w:rPr>
        <w:t>Moral</w:t>
      </w:r>
    </w:p>
    <w:p w:rsidR="009E4A70" w:rsidRPr="00995D50" w:rsidRDefault="009E4A70" w:rsidP="000479CE">
      <w:pPr>
        <w:spacing w:after="0"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Perusahaan dalam melaksanakan pencegahan atas dasar rasa kemanusiaan, sehingga bila terjadi kecelakaan perusahaan mempunyai suatu bebean moral, juga perusahaan mengusahakan tindakan pencegahan guna tidak akan terjadi suatu kecelakaan yang sama.</w:t>
      </w:r>
    </w:p>
    <w:p w:rsidR="00995D50" w:rsidRDefault="000479CE" w:rsidP="00E70758">
      <w:pPr>
        <w:pStyle w:val="ListParagraph"/>
        <w:numPr>
          <w:ilvl w:val="0"/>
          <w:numId w:val="38"/>
        </w:numPr>
        <w:spacing w:after="0" w:line="360" w:lineRule="auto"/>
        <w:rPr>
          <w:rFonts w:ascii="Times New Roman" w:hAnsi="Times New Roman" w:cs="Times New Roman"/>
          <w:sz w:val="24"/>
          <w:szCs w:val="24"/>
        </w:rPr>
      </w:pPr>
      <w:r>
        <w:rPr>
          <w:rFonts w:ascii="Times New Roman" w:hAnsi="Times New Roman" w:cs="Times New Roman"/>
          <w:sz w:val="24"/>
          <w:szCs w:val="24"/>
        </w:rPr>
        <w:t>Hu</w:t>
      </w:r>
      <w:r w:rsidR="00995D50">
        <w:rPr>
          <w:rFonts w:ascii="Times New Roman" w:hAnsi="Times New Roman" w:cs="Times New Roman"/>
          <w:sz w:val="24"/>
          <w:szCs w:val="24"/>
        </w:rPr>
        <w:t>kum</w:t>
      </w:r>
    </w:p>
    <w:p w:rsidR="009E4A70" w:rsidRPr="009E4A70" w:rsidRDefault="009E4A70" w:rsidP="000479CE">
      <w:pPr>
        <w:spacing w:after="0"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Setiap tenaga kerja berhak untuk mendapatkan perlindungan keselamatan dalam melaksanakaan pekerjan untuk mendapatkan kesejahteraan hidup dan meningkatkan produktifitas. Oleh karena itu pemerintah mengeluarkan UU No 1 Tahun 1970.</w:t>
      </w:r>
    </w:p>
    <w:p w:rsidR="00995D50" w:rsidRDefault="009E4A70" w:rsidP="00E70758">
      <w:pPr>
        <w:pStyle w:val="ListParagraph"/>
        <w:numPr>
          <w:ilvl w:val="0"/>
          <w:numId w:val="38"/>
        </w:numPr>
        <w:spacing w:after="0" w:line="360" w:lineRule="auto"/>
        <w:rPr>
          <w:rFonts w:ascii="Times New Roman" w:hAnsi="Times New Roman" w:cs="Times New Roman"/>
          <w:sz w:val="24"/>
          <w:szCs w:val="24"/>
        </w:rPr>
      </w:pPr>
      <w:r>
        <w:rPr>
          <w:rFonts w:ascii="Times New Roman" w:hAnsi="Times New Roman" w:cs="Times New Roman"/>
          <w:sz w:val="24"/>
          <w:szCs w:val="24"/>
        </w:rPr>
        <w:t>E</w:t>
      </w:r>
      <w:r w:rsidR="00995D50">
        <w:rPr>
          <w:rFonts w:ascii="Times New Roman" w:hAnsi="Times New Roman" w:cs="Times New Roman"/>
          <w:sz w:val="24"/>
          <w:szCs w:val="24"/>
        </w:rPr>
        <w:t>konomi</w:t>
      </w:r>
    </w:p>
    <w:p w:rsidR="009E4A70" w:rsidRDefault="009E4A70" w:rsidP="00E70758">
      <w:pPr>
        <w:spacing w:after="0"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Perusahaan mengadakan kesehatan dan keselamatan kerja. Apabila terjadi kecelakaan maka perusahaan mengelurkan biaya sebagai ganti rugi dan juga terganggunya produktifitasnya.</w:t>
      </w:r>
    </w:p>
    <w:p w:rsidR="009E4A70" w:rsidRDefault="009E4A70" w:rsidP="003F4AC2">
      <w:pPr>
        <w:spacing w:after="0" w:line="360" w:lineRule="auto"/>
        <w:jc w:val="both"/>
        <w:rPr>
          <w:rFonts w:ascii="Times New Roman" w:hAnsi="Times New Roman" w:cs="Times New Roman"/>
          <w:sz w:val="24"/>
          <w:szCs w:val="24"/>
        </w:rPr>
      </w:pPr>
    </w:p>
    <w:p w:rsidR="003F4AC2" w:rsidRDefault="003F4AC2" w:rsidP="00E70758">
      <w:pPr>
        <w:pStyle w:val="ListParagraph"/>
        <w:numPr>
          <w:ilvl w:val="0"/>
          <w:numId w:val="12"/>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Unsur Keselamatan</w:t>
      </w:r>
    </w:p>
    <w:p w:rsidR="003F4AC2" w:rsidRDefault="003F4AC2" w:rsidP="003F4AC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Menurut </w:t>
      </w:r>
      <w:r w:rsidRPr="003F4AC2">
        <w:rPr>
          <w:rFonts w:ascii="Times New Roman" w:hAnsi="Times New Roman" w:cs="Times New Roman"/>
          <w:i/>
          <w:sz w:val="24"/>
          <w:szCs w:val="24"/>
        </w:rPr>
        <w:t>International labour Organization</w:t>
      </w:r>
      <w:r>
        <w:rPr>
          <w:rFonts w:ascii="Times New Roman" w:hAnsi="Times New Roman" w:cs="Times New Roman"/>
          <w:sz w:val="24"/>
          <w:szCs w:val="24"/>
        </w:rPr>
        <w:t xml:space="preserve"> :</w:t>
      </w:r>
    </w:p>
    <w:p w:rsidR="003F4AC2" w:rsidRDefault="003F4AC2" w:rsidP="003F4AC2">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Perencanaan</w:t>
      </w:r>
    </w:p>
    <w:p w:rsidR="003F4AC2" w:rsidRDefault="003F4AC2" w:rsidP="003F4AC2">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Bila akan mendirikan perusahaan haruslah diperhitungkan factor-faktornyang mempengaharui keselamatan dan produksi juga tingkat perencanaan lokasi, fasilitas untuk produksi dan untuk menyimpan material </w:t>
      </w:r>
      <w:r>
        <w:rPr>
          <w:rFonts w:ascii="Times New Roman" w:hAnsi="Times New Roman" w:cs="Times New Roman"/>
          <w:sz w:val="24"/>
          <w:szCs w:val="24"/>
        </w:rPr>
        <w:lastRenderedPageBreak/>
        <w:t>dan peralatan lantai, penerangan, ventilasi, dan pencegahan kebakaran. Masalah keselamatan kerja harus benar-benar diperhatikan pada waktu perencanaan dan bukan dipikirkan kemudian sesudah perusahaan berdiri.</w:t>
      </w:r>
    </w:p>
    <w:p w:rsidR="003F4AC2" w:rsidRDefault="003F4AC2" w:rsidP="003F4AC2">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Ketata-rumah-tanggan yang baik dan teratur</w:t>
      </w:r>
    </w:p>
    <w:p w:rsidR="009A5B21" w:rsidRDefault="009A5B21" w:rsidP="009A5B21">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Ketata-rumah-tanggan dan kerapihan mencegah kecelakaan baik resiko fisik maupun efek psikologi, dalam keadaan rapih dan teratur, tenaga kerja akan lebih berhati-hati. Keteraturan dan ketata-rumah-tanggan yang baik akan terselenggara jika tenaga kerja berpartisipasi dan memenuhi seluruh ketentuan yang berhubungan, seperti tidak diletakkannya barang-barang pada jalan lalu lintas atau penggunaan tempat sampah untuk pembuangan kotoran, keteraturan yang baik selain bermanfaat bagikesempatan kerja juga bermanfaat bagi kelancaran produksi.</w:t>
      </w:r>
    </w:p>
    <w:p w:rsidR="003F4AC2" w:rsidRDefault="003F4AC2" w:rsidP="003F4AC2">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Pakaian kerja</w:t>
      </w:r>
    </w:p>
    <w:p w:rsidR="0016021E" w:rsidRDefault="00E460C5" w:rsidP="00704202">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Pakaian kerja termasuk alas kaki</w:t>
      </w:r>
      <w:r w:rsidR="00704202">
        <w:rPr>
          <w:rFonts w:ascii="Times New Roman" w:hAnsi="Times New Roman" w:cs="Times New Roman"/>
          <w:sz w:val="24"/>
          <w:szCs w:val="24"/>
        </w:rPr>
        <w:t xml:space="preserve"> sering kali tak memadai untuk melakukan pekerjaan. Tenaga kerja kadang-kadang bekerja dan berpakain tua yang sudah tidak layak pakai. Keadaan ini merugikan dilihat dari keselamatan juga menunjukkan suatu mutu kehidupan rendah.</w:t>
      </w:r>
    </w:p>
    <w:p w:rsidR="00704202" w:rsidRDefault="00704202" w:rsidP="00704202">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Jika pakaian kerja mungkin cepat rusak karena pekerjaan yang berat, keadaan udara lembab dan pekerjaan penuh kotoran, perusahaan harus menyediakan jenis pakaian yang cocok, pemakaian alas kaki jiga harus diperhatikan karena pemakaian alas kaki yang salah seperti berhak tinggi dan licin akan mengakibatkan terpeleset atau terjadinya kecelakaan. Dan alas kaki dan pakaian harusdibuat senyaman mungkin untuk tenaga kerja.</w:t>
      </w:r>
    </w:p>
    <w:p w:rsidR="00704202" w:rsidRDefault="00704202" w:rsidP="00704202">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hal penetapan pemilihan atau penggunaan pakaian kerja, perlu diperhatikan faktor-faktor dibawah ini :</w:t>
      </w:r>
    </w:p>
    <w:p w:rsidR="00704202" w:rsidRDefault="00FA04B9" w:rsidP="00AD03E9">
      <w:pPr>
        <w:pStyle w:val="ListParagraph"/>
        <w:numPr>
          <w:ilvl w:val="0"/>
          <w:numId w:val="15"/>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Harus diperhatikan bahaya-bahaya yang mungkin menimpa pekerja dan pakaian kerja harus dipilih menurut kemampuan untuk mengurangi bahaya sebesar mungkin.</w:t>
      </w:r>
    </w:p>
    <w:p w:rsidR="00FA04B9" w:rsidRDefault="00FA04B9" w:rsidP="00AD03E9">
      <w:pPr>
        <w:pStyle w:val="ListParagraph"/>
        <w:numPr>
          <w:ilvl w:val="0"/>
          <w:numId w:val="15"/>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Pakaian kerja harus pas betul tanpa bagian-bagian atau tali yang longgar dan kantong. Jika ada haruslah sedikit mungkin jumlahnya dan sedikit mungkin ukuranya.</w:t>
      </w:r>
    </w:p>
    <w:p w:rsidR="00FA04B9" w:rsidRDefault="00FA04B9" w:rsidP="00AD03E9">
      <w:pPr>
        <w:pStyle w:val="ListParagraph"/>
        <w:numPr>
          <w:ilvl w:val="0"/>
          <w:numId w:val="15"/>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Pakaian longgar atau sobek dan kunci berantai atau arloji berantai tidak boleh dipakai di dekat bagian-bagian mesin yang bergerak.</w:t>
      </w:r>
    </w:p>
    <w:p w:rsidR="00FA04B9" w:rsidRDefault="00FA04B9" w:rsidP="00AD03E9">
      <w:pPr>
        <w:pStyle w:val="ListParagraph"/>
        <w:numPr>
          <w:ilvl w:val="0"/>
          <w:numId w:val="15"/>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Pakaian berlengan pendek lebih baik dari pakaian berlengan panjang yang digulung lengannya keatas.</w:t>
      </w:r>
    </w:p>
    <w:p w:rsidR="00FA04B9" w:rsidRDefault="00FA04B9" w:rsidP="00AD03E9">
      <w:pPr>
        <w:pStyle w:val="ListParagraph"/>
        <w:numPr>
          <w:ilvl w:val="0"/>
          <w:numId w:val="15"/>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Benda-benda tajam atau runcing, bahan-bahan eksplosif atau cairan-cairan yang dapat terbakar tidak boleh dibawa dalam kantong pakaian.</w:t>
      </w:r>
    </w:p>
    <w:p w:rsidR="00FA04B9" w:rsidRDefault="00FA04B9" w:rsidP="00AD03E9">
      <w:pPr>
        <w:pStyle w:val="ListParagraph"/>
        <w:numPr>
          <w:ilvl w:val="0"/>
          <w:numId w:val="15"/>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Pekerja yang menghadapi debu-debu yang dapat terbakar, eksplosif atau beracun tidak boleh memakai baju berkantong, memiliki lipatan-lipatan, dan lain-lain yang mungkin menjadi tempat berkumpulnya debu.</w:t>
      </w:r>
    </w:p>
    <w:p w:rsidR="00FA04B9" w:rsidRDefault="00FA04B9" w:rsidP="00FA04B9">
      <w:pPr>
        <w:pStyle w:val="ListParagraph"/>
        <w:spacing w:after="0" w:line="360" w:lineRule="auto"/>
        <w:ind w:left="1800"/>
        <w:jc w:val="both"/>
        <w:rPr>
          <w:rFonts w:ascii="Times New Roman" w:hAnsi="Times New Roman" w:cs="Times New Roman"/>
          <w:sz w:val="24"/>
          <w:szCs w:val="24"/>
        </w:rPr>
      </w:pPr>
    </w:p>
    <w:p w:rsidR="003F4AC2" w:rsidRDefault="003F4AC2" w:rsidP="003F4AC2">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Peralatan perlindungan diri</w:t>
      </w:r>
    </w:p>
    <w:p w:rsidR="000D25D1" w:rsidRDefault="00991A44" w:rsidP="00AD03E9">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Peralatan perlindungan diri sangat di butuhkan agar kejadian kecelakaan kerja tidak terjadi. Dan beberapa kriteria dasar yang harus dipenuhi oleh semua jenis peralatan perlindungan, mungkin hanya dua yang penting, yaitu:</w:t>
      </w:r>
    </w:p>
    <w:p w:rsidR="00991A44" w:rsidRDefault="00991A44" w:rsidP="00991A44">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Apapun sifat bahayanya, peralatan atau pakaian harus memberikan cukup perlindungan terhadap bahaya tersebut.</w:t>
      </w:r>
    </w:p>
    <w:p w:rsidR="00991A44" w:rsidRDefault="00991A44" w:rsidP="00991A44">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Peralatan atau pakaian tersebut harus ringan dipakainya dana awet, dan membuat rasa kurang nyaman sekecil mungkin, tetapi memungkinkan mobilitas, penglihatan dan sebagainya maksimum, peralatan perlindungan ini dapat berupa :</w:t>
      </w:r>
    </w:p>
    <w:p w:rsidR="00991A44" w:rsidRDefault="00991A44" w:rsidP="00991A44">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Tutup muka</w:t>
      </w:r>
    </w:p>
    <w:p w:rsidR="00991A44" w:rsidRDefault="00991A44" w:rsidP="00991A44">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Alas kaki pengman</w:t>
      </w:r>
    </w:p>
    <w:p w:rsidR="00991A44" w:rsidRDefault="00991A44" w:rsidP="00991A44">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Sarung tangan</w:t>
      </w:r>
    </w:p>
    <w:p w:rsidR="00991A44" w:rsidRDefault="00991A44" w:rsidP="00991A44">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Topi pengaman</w:t>
      </w:r>
    </w:p>
    <w:p w:rsidR="00A244FB" w:rsidRDefault="00A244FB" w:rsidP="00A244FB">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Pemasangan Tanda-tanda</w:t>
      </w:r>
    </w:p>
    <w:p w:rsidR="00A244FB" w:rsidRDefault="00A244FB" w:rsidP="00FA38DA">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CV. Mutiara Tehnik, belum di pasang tanda-tanda sebagai peringatan untuk tujuan keselamatan, pemasangan tanda-tanda yang diharapkan dapat membawa pesan peringatan atau memberikan keterangan </w:t>
      </w:r>
      <w:r>
        <w:rPr>
          <w:rFonts w:ascii="Times New Roman" w:hAnsi="Times New Roman" w:cs="Times New Roman"/>
          <w:sz w:val="24"/>
          <w:szCs w:val="24"/>
        </w:rPr>
        <w:lastRenderedPageBreak/>
        <w:t xml:space="preserve">secara umum. Keterangan-keterangan misalnya berupa tanda-tanda bagi tempat jalan keluar dan tempat-tempat yang seri terjadi kecelakaan </w:t>
      </w:r>
      <w:r w:rsidR="00701702">
        <w:rPr>
          <w:rFonts w:ascii="Times New Roman" w:hAnsi="Times New Roman" w:cs="Times New Roman"/>
          <w:sz w:val="24"/>
          <w:szCs w:val="24"/>
        </w:rPr>
        <w:t>seperti peringatan berhati-hati</w:t>
      </w:r>
      <w:r>
        <w:rPr>
          <w:rFonts w:ascii="Times New Roman" w:hAnsi="Times New Roman" w:cs="Times New Roman"/>
          <w:sz w:val="24"/>
          <w:szCs w:val="24"/>
        </w:rPr>
        <w:t xml:space="preserve"> terhadap jalan yang licin, mesin yang berbahaya, selalu menggunakan alat perlindungan diri setiap akan bekerja, dsb dan ditempat-tempat yang sering terjadi kecelakaan serta tempat-tempat yang dianggap perlu.</w:t>
      </w:r>
    </w:p>
    <w:p w:rsidR="00A244FB" w:rsidRDefault="00A244FB" w:rsidP="00A244FB">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Penerangan</w:t>
      </w:r>
    </w:p>
    <w:p w:rsidR="007C0A6B" w:rsidRDefault="007C0A6B" w:rsidP="007C0A6B">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Faktor-faktor penerangan yang menjadi sebab </w:t>
      </w:r>
      <w:r w:rsidR="002C7A1B">
        <w:rPr>
          <w:rFonts w:ascii="Times New Roman" w:hAnsi="Times New Roman" w:cs="Times New Roman"/>
          <w:sz w:val="24"/>
          <w:szCs w:val="24"/>
        </w:rPr>
        <w:t>kecelakaan meliputi :</w:t>
      </w:r>
    </w:p>
    <w:p w:rsidR="002C7A1B" w:rsidRDefault="002C7A1B" w:rsidP="002C7A1B">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Kesilauan langsung</w:t>
      </w:r>
    </w:p>
    <w:p w:rsidR="002C7A1B" w:rsidRDefault="002C7A1B" w:rsidP="002C7A1B">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Kesilauan sebagai pantulan dari lingkungan pekerjaan</w:t>
      </w:r>
    </w:p>
    <w:p w:rsidR="002C7A1B" w:rsidRDefault="002C7A1B" w:rsidP="002C7A1B">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Baying-bayang gelap</w:t>
      </w:r>
    </w:p>
    <w:p w:rsidR="002C7A1B" w:rsidRDefault="002C7A1B" w:rsidP="002C7A1B">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Perubahan mendadak dari terang menjadi gelap</w:t>
      </w:r>
    </w:p>
    <w:p w:rsidR="00A244FB" w:rsidRDefault="00A244FB" w:rsidP="00A244FB">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Ventilasi dan Pengaturan Suhu</w:t>
      </w:r>
    </w:p>
    <w:p w:rsidR="002C7A1B" w:rsidRPr="002C7A1B" w:rsidRDefault="002C7A1B" w:rsidP="00FA38DA">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Ventilasi merupakan suatu cara meniadakan debu-debu yang eksplosif seperti debu serbuk kayu di udara. Uap-uap di udara dapat diturunkan kadarnya sampai batas aman oleh ventilasi umum dapat mencegah terjadinya keadaan terlalu panas atau terlalu dingin sehingga pekerja tidak tergangu keadaan itu.</w:t>
      </w:r>
    </w:p>
    <w:p w:rsidR="00A244FB" w:rsidRDefault="00A244FB" w:rsidP="00A244FB">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Kebisingan</w:t>
      </w:r>
    </w:p>
    <w:p w:rsidR="005C6CA6" w:rsidRDefault="005C6CA6" w:rsidP="00FA38DA">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Pengaruh utama dari kebisingan adalah kerusakan pada indra pendengaran yang dapat menimbulkan ketulian sedangkan efek bising pada daya kerja adalah timbulnya gangguan pada kosentrasi sehingga dapat menyebabkan kecelakaan.</w:t>
      </w:r>
    </w:p>
    <w:p w:rsidR="00FA38DA" w:rsidRPr="00A244FB" w:rsidRDefault="00FA38DA" w:rsidP="00FA38DA">
      <w:pPr>
        <w:pStyle w:val="ListParagraph"/>
        <w:spacing w:after="0" w:line="360" w:lineRule="auto"/>
        <w:ind w:firstLine="720"/>
        <w:rPr>
          <w:rFonts w:ascii="Times New Roman" w:hAnsi="Times New Roman" w:cs="Times New Roman"/>
          <w:sz w:val="24"/>
          <w:szCs w:val="24"/>
        </w:rPr>
      </w:pPr>
    </w:p>
    <w:p w:rsidR="00EC1E4C" w:rsidRDefault="00EC1E4C" w:rsidP="00BA5847">
      <w:pPr>
        <w:pStyle w:val="ListParagraph"/>
        <w:numPr>
          <w:ilvl w:val="0"/>
          <w:numId w:val="1"/>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t>Unsur-unsur yang Mendukung Keselamatan dan Kesehatan Kerja</w:t>
      </w:r>
    </w:p>
    <w:p w:rsidR="00202E01" w:rsidRDefault="00202E01" w:rsidP="00202E0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Menurut (Flippo, 1994) :</w:t>
      </w:r>
    </w:p>
    <w:p w:rsidR="00202E01" w:rsidRDefault="00202E01" w:rsidP="00202E01">
      <w:pPr>
        <w:pStyle w:val="ListParagraph"/>
        <w:numPr>
          <w:ilvl w:val="0"/>
          <w:numId w:val="19"/>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Dukungan manajement puncak</w:t>
      </w:r>
    </w:p>
    <w:p w:rsidR="00474CE6" w:rsidRPr="00202E01" w:rsidRDefault="00202E01" w:rsidP="00FA38DA">
      <w:pPr>
        <w:spacing w:after="0" w:line="360" w:lineRule="auto"/>
        <w:ind w:firstLine="1014"/>
        <w:jc w:val="both"/>
        <w:rPr>
          <w:rFonts w:ascii="Times New Roman" w:hAnsi="Times New Roman" w:cs="Times New Roman"/>
          <w:sz w:val="24"/>
          <w:szCs w:val="24"/>
        </w:rPr>
      </w:pPr>
      <w:r>
        <w:rPr>
          <w:rFonts w:ascii="Times New Roman" w:hAnsi="Times New Roman" w:cs="Times New Roman"/>
          <w:sz w:val="24"/>
          <w:szCs w:val="24"/>
        </w:rPr>
        <w:t xml:space="preserve">Manajement pucak haruslah memberikan dukungan secara aktif pada program keselamatan agar tetap hidup dan menjadi efektif. Ditandai antara lain dengan kehadiran secara pribadi pada rapat-rapat yang membahas masalah keselamatan kerja, dan pemeriksaan pribadi secara periodic, penekanan pada </w:t>
      </w:r>
      <w:r>
        <w:rPr>
          <w:rFonts w:ascii="Times New Roman" w:hAnsi="Times New Roman" w:cs="Times New Roman"/>
          <w:sz w:val="24"/>
          <w:szCs w:val="24"/>
        </w:rPr>
        <w:lastRenderedPageBreak/>
        <w:t>laporan tetap tentang keselamatan, prestasi bidang keselamatan pada agenda rapat dewan direksi perusahaan.</w:t>
      </w:r>
    </w:p>
    <w:p w:rsidR="00202E01" w:rsidRDefault="00202E01" w:rsidP="00202E01">
      <w:pPr>
        <w:pStyle w:val="ListParagraph"/>
        <w:numPr>
          <w:ilvl w:val="0"/>
          <w:numId w:val="19"/>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Pengangkatan seksi keselamatan</w:t>
      </w:r>
    </w:p>
    <w:p w:rsidR="00A744D2" w:rsidRPr="00A744D2" w:rsidRDefault="00A744D2" w:rsidP="00FA38DA">
      <w:pPr>
        <w:spacing w:after="0" w:line="360" w:lineRule="auto"/>
        <w:ind w:firstLine="1014"/>
        <w:jc w:val="both"/>
        <w:rPr>
          <w:rFonts w:ascii="Times New Roman" w:hAnsi="Times New Roman" w:cs="Times New Roman"/>
          <w:sz w:val="24"/>
          <w:szCs w:val="24"/>
        </w:rPr>
      </w:pPr>
      <w:r>
        <w:rPr>
          <w:rFonts w:ascii="Times New Roman" w:hAnsi="Times New Roman" w:cs="Times New Roman"/>
          <w:sz w:val="24"/>
          <w:szCs w:val="24"/>
        </w:rPr>
        <w:t>Seksi keselamatan kerja/</w:t>
      </w:r>
      <w:r w:rsidRPr="00FA38DA">
        <w:rPr>
          <w:rFonts w:ascii="Times New Roman" w:hAnsi="Times New Roman" w:cs="Times New Roman"/>
          <w:sz w:val="24"/>
          <w:szCs w:val="24"/>
        </w:rPr>
        <w:t>safety engineer</w:t>
      </w:r>
      <w:r>
        <w:rPr>
          <w:rFonts w:ascii="Times New Roman" w:hAnsi="Times New Roman" w:cs="Times New Roman"/>
          <w:sz w:val="24"/>
          <w:szCs w:val="24"/>
        </w:rPr>
        <w:t xml:space="preserve"> memberikan perhatian kepada aspek manusianya dan bukanhanya aspek tehniknya. Hubungan antara direktur keselamatan kerja dengan karyawan-karyawan bersifat fungsional, yang artinya direktur keselamatan kerja berhak memerintah dan memaksakan perintahnya untuk menjalankan peraturan-peraturan dalam bidang keselamatan kerja.</w:t>
      </w:r>
    </w:p>
    <w:p w:rsidR="00FA38DA" w:rsidRDefault="00202E01" w:rsidP="00D87D80">
      <w:pPr>
        <w:pStyle w:val="ListParagraph"/>
        <w:numPr>
          <w:ilvl w:val="0"/>
          <w:numId w:val="19"/>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Rekayasa suatu pabrik dan operasi yang aman</w:t>
      </w:r>
    </w:p>
    <w:p w:rsidR="00A744D2" w:rsidRPr="00D87D80" w:rsidRDefault="00A744D2" w:rsidP="00FA38DA">
      <w:pPr>
        <w:spacing w:after="0" w:line="360" w:lineRule="auto"/>
        <w:ind w:firstLine="1014"/>
        <w:jc w:val="both"/>
        <w:rPr>
          <w:rFonts w:ascii="Times New Roman" w:hAnsi="Times New Roman" w:cs="Times New Roman"/>
          <w:sz w:val="24"/>
          <w:szCs w:val="24"/>
        </w:rPr>
      </w:pPr>
      <w:r w:rsidRPr="00D87D80">
        <w:rPr>
          <w:rFonts w:ascii="Times New Roman" w:hAnsi="Times New Roman" w:cs="Times New Roman"/>
          <w:sz w:val="24"/>
          <w:szCs w:val="24"/>
        </w:rPr>
        <w:t>Syarat-syarat dan usaha keselamatan adalah rekayasa yang sehat dan berorientasi kemasa depan meliputi tempat-tempat kerja bersih, penerangan baik, pemasangan ventilasi yangtepat, semua peralatan yangberbahaya</w:t>
      </w:r>
      <w:r w:rsidR="00D87D80" w:rsidRPr="00D87D80">
        <w:rPr>
          <w:rFonts w:ascii="Times New Roman" w:hAnsi="Times New Roman" w:cs="Times New Roman"/>
          <w:sz w:val="24"/>
          <w:szCs w:val="24"/>
        </w:rPr>
        <w:t xml:space="preserve"> haruslah dilakukan sejauh mungkin, perkerjaan dengan menggunakan perlindungan diri digunakan sebagaimana mestinya dan semua perlindungan yang direkayasa harus dilaksanakan dengan baik agar kecelakaan kerja tidak terjadi dan proses operasi dapat berjalan secara aman.</w:t>
      </w:r>
    </w:p>
    <w:p w:rsidR="00202E01" w:rsidRDefault="00202E01" w:rsidP="00202E01">
      <w:pPr>
        <w:pStyle w:val="ListParagraph"/>
        <w:numPr>
          <w:ilvl w:val="0"/>
          <w:numId w:val="19"/>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Pendidikan karyawan agar bertindak secara aman</w:t>
      </w:r>
    </w:p>
    <w:p w:rsidR="00D87D80" w:rsidRDefault="0050656D" w:rsidP="00FA38DA">
      <w:pPr>
        <w:spacing w:after="0" w:line="360" w:lineRule="auto"/>
        <w:ind w:firstLine="1014"/>
        <w:jc w:val="both"/>
        <w:rPr>
          <w:rFonts w:ascii="Times New Roman" w:hAnsi="Times New Roman" w:cs="Times New Roman"/>
          <w:sz w:val="24"/>
          <w:szCs w:val="24"/>
        </w:rPr>
      </w:pPr>
      <w:r>
        <w:rPr>
          <w:rFonts w:ascii="Times New Roman" w:hAnsi="Times New Roman" w:cs="Times New Roman"/>
          <w:sz w:val="24"/>
          <w:szCs w:val="24"/>
        </w:rPr>
        <w:t>Pendidikan karyawan merupakan aspek yang sangat penting dalam upaya pencegahan kecelakaan maka biasanya perusahaan memberikan pendidikan agar bertindak, berpikir dan bekerja secara aman. Dan segala bentuk latihan seharusnya dilengkapi dengan berbagai peringatan yang menyangkut tentang bahaya dari pelaksanaan suatu pekerjaan. Tindakan pemimpin merupakan contoh, dan atas langsung haruslah memberikan contoh</w:t>
      </w:r>
      <w:r w:rsidR="007A18B5">
        <w:rPr>
          <w:rFonts w:ascii="Times New Roman" w:hAnsi="Times New Roman" w:cs="Times New Roman"/>
          <w:sz w:val="24"/>
          <w:szCs w:val="24"/>
        </w:rPr>
        <w:t xml:space="preserve"> tentang perlunya keselamatan kerja, baik dalam kata maupun perbuatan, demikian juga untuk pendidikan akan menbantu untuk menanamankan pengertian agar bekerja dengan hati-hati.</w:t>
      </w:r>
    </w:p>
    <w:p w:rsidR="00202E01" w:rsidRDefault="00202E01" w:rsidP="00202E01">
      <w:pPr>
        <w:pStyle w:val="ListParagraph"/>
        <w:numPr>
          <w:ilvl w:val="0"/>
          <w:numId w:val="19"/>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Analisis kecelakaan</w:t>
      </w:r>
    </w:p>
    <w:p w:rsidR="007A18B5" w:rsidRDefault="003E4AB3" w:rsidP="00FA38DA">
      <w:pPr>
        <w:spacing w:after="0" w:line="360" w:lineRule="auto"/>
        <w:ind w:firstLine="1014"/>
        <w:jc w:val="both"/>
        <w:rPr>
          <w:rFonts w:ascii="Times New Roman" w:hAnsi="Times New Roman" w:cs="Times New Roman"/>
          <w:sz w:val="24"/>
          <w:szCs w:val="24"/>
        </w:rPr>
      </w:pPr>
      <w:r>
        <w:rPr>
          <w:rFonts w:ascii="Times New Roman" w:hAnsi="Times New Roman" w:cs="Times New Roman"/>
          <w:sz w:val="24"/>
          <w:szCs w:val="24"/>
        </w:rPr>
        <w:t xml:space="preserve">Apabila terjadi kecelakaan, berarti tindakan pencegahan tidak berhasil. Walaupun demikian manajemen mempunyai kesempatan untuk mempelajari apa yang salah. Kecelakaan tersebut dapat dipelajari dari beberapa aspek yaitu pekerjaan </w:t>
      </w:r>
      <w:r w:rsidR="000F39FA">
        <w:rPr>
          <w:rFonts w:ascii="Times New Roman" w:hAnsi="Times New Roman" w:cs="Times New Roman"/>
          <w:sz w:val="24"/>
          <w:szCs w:val="24"/>
        </w:rPr>
        <w:t xml:space="preserve">yang menimbulkan kecelakaan, alat-alat dan perlengkapan yang </w:t>
      </w:r>
      <w:r w:rsidR="000F39FA">
        <w:rPr>
          <w:rFonts w:ascii="Times New Roman" w:hAnsi="Times New Roman" w:cs="Times New Roman"/>
          <w:sz w:val="24"/>
          <w:szCs w:val="24"/>
        </w:rPr>
        <w:lastRenderedPageBreak/>
        <w:t>dipergunakan akibatnya. Analisa hendaknya digunakan untuk maksud-maksud perbaikan  dimasa yang akan datang.</w:t>
      </w:r>
    </w:p>
    <w:p w:rsidR="00202E01" w:rsidRDefault="00202E01" w:rsidP="00202E01">
      <w:pPr>
        <w:pStyle w:val="ListParagraph"/>
        <w:numPr>
          <w:ilvl w:val="0"/>
          <w:numId w:val="19"/>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Pelaksanaan peraturan</w:t>
      </w:r>
    </w:p>
    <w:p w:rsidR="000F39FA" w:rsidRDefault="00C021FA" w:rsidP="00FA38DA">
      <w:pPr>
        <w:spacing w:after="0" w:line="360" w:lineRule="auto"/>
        <w:ind w:firstLine="1014"/>
        <w:jc w:val="both"/>
        <w:rPr>
          <w:rFonts w:ascii="Times New Roman" w:hAnsi="Times New Roman" w:cs="Times New Roman"/>
          <w:sz w:val="24"/>
          <w:szCs w:val="24"/>
        </w:rPr>
      </w:pPr>
      <w:r>
        <w:rPr>
          <w:rFonts w:ascii="Times New Roman" w:hAnsi="Times New Roman" w:cs="Times New Roman"/>
          <w:sz w:val="24"/>
          <w:szCs w:val="24"/>
        </w:rPr>
        <w:t>Peraturan-peraturan yang mengatur tentang keselamatan kerja yang ada, harus dilaksanakan apabila ada perusahaan yang tidak menerapkan peraturran tersebut akan dikenakan sanksi</w:t>
      </w:r>
      <w:r w:rsidR="00B321E8">
        <w:rPr>
          <w:rFonts w:ascii="Times New Roman" w:hAnsi="Times New Roman" w:cs="Times New Roman"/>
          <w:sz w:val="24"/>
          <w:szCs w:val="24"/>
        </w:rPr>
        <w:t>.</w:t>
      </w:r>
    </w:p>
    <w:p w:rsidR="00B321E8" w:rsidRPr="00202E01" w:rsidRDefault="00B321E8" w:rsidP="00C021FA">
      <w:pPr>
        <w:pStyle w:val="ListParagraph"/>
        <w:spacing w:after="0" w:line="360" w:lineRule="auto"/>
        <w:ind w:left="426"/>
        <w:jc w:val="both"/>
        <w:rPr>
          <w:rFonts w:ascii="Times New Roman" w:hAnsi="Times New Roman" w:cs="Times New Roman"/>
          <w:sz w:val="24"/>
          <w:szCs w:val="24"/>
        </w:rPr>
      </w:pPr>
    </w:p>
    <w:p w:rsidR="00EC1E4C" w:rsidRDefault="00EC1E4C" w:rsidP="00BA5847">
      <w:pPr>
        <w:pStyle w:val="ListParagraph"/>
        <w:numPr>
          <w:ilvl w:val="0"/>
          <w:numId w:val="1"/>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t>Pengertian Kecelakaan Kerja dan Macam-macam Kecelakaan Kerja</w:t>
      </w:r>
    </w:p>
    <w:p w:rsidR="00A73924" w:rsidRDefault="00FF30AA" w:rsidP="005929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Kecelakaan adalah kejadian yang tak terduga atau tidak diharapkan. Tak terduga maksudnya dibelakang peristiwa itu tidak terdapat unsur-unsur kesengajaan atau tanpa s</w:t>
      </w:r>
      <w:r w:rsidR="007D1F50">
        <w:rPr>
          <w:rFonts w:ascii="Times New Roman" w:hAnsi="Times New Roman" w:cs="Times New Roman"/>
          <w:sz w:val="24"/>
          <w:szCs w:val="24"/>
        </w:rPr>
        <w:t>uatu perencanaan (Sa</w:t>
      </w:r>
      <w:r w:rsidR="00910635">
        <w:rPr>
          <w:rFonts w:ascii="Times New Roman" w:hAnsi="Times New Roman" w:cs="Times New Roman"/>
          <w:sz w:val="24"/>
          <w:szCs w:val="24"/>
        </w:rPr>
        <w:t>ma’mur, 1986</w:t>
      </w:r>
      <w:r>
        <w:rPr>
          <w:rFonts w:ascii="Times New Roman" w:hAnsi="Times New Roman" w:cs="Times New Roman"/>
          <w:sz w:val="24"/>
          <w:szCs w:val="24"/>
        </w:rPr>
        <w:t>).</w:t>
      </w:r>
    </w:p>
    <w:p w:rsidR="00FF30AA" w:rsidRDefault="00FF30AA" w:rsidP="00FF30A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Kecelakaan kerja adalah kecelakaan berhubungan dengan hubungan kerja pada perusahaan. Hubungan kerja berarti bahwa kecelakaan terjadi dikarenakan oleh pekerjaan pada waktu melaksanakan pekrjaan.</w:t>
      </w:r>
    </w:p>
    <w:p w:rsidR="00B26126" w:rsidRDefault="005D66A0" w:rsidP="00FF30A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Macam-macam kecelakaan kerja (Su</w:t>
      </w:r>
      <w:r w:rsidR="00B26126">
        <w:rPr>
          <w:rFonts w:ascii="Times New Roman" w:hAnsi="Times New Roman" w:cs="Times New Roman"/>
          <w:sz w:val="24"/>
          <w:szCs w:val="24"/>
        </w:rPr>
        <w:t>ma’mur, 1996):</w:t>
      </w:r>
    </w:p>
    <w:p w:rsidR="00B26126" w:rsidRDefault="00B26126" w:rsidP="00B26126">
      <w:pPr>
        <w:pStyle w:val="ListParagraph"/>
        <w:numPr>
          <w:ilvl w:val="0"/>
          <w:numId w:val="20"/>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Berdasarkan selang waktu akibat :</w:t>
      </w:r>
    </w:p>
    <w:p w:rsidR="00B26126" w:rsidRDefault="00B26126" w:rsidP="00B26126">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Kecelakaan langsung</w:t>
      </w:r>
    </w:p>
    <w:p w:rsidR="00B26126" w:rsidRDefault="00B26126" w:rsidP="00B26126">
      <w:pPr>
        <w:pStyle w:val="ListParagraph"/>
        <w:spacing w:after="0" w:line="360" w:lineRule="auto"/>
        <w:ind w:left="786"/>
        <w:rPr>
          <w:rFonts w:ascii="Times New Roman" w:hAnsi="Times New Roman" w:cs="Times New Roman"/>
          <w:sz w:val="24"/>
          <w:szCs w:val="24"/>
        </w:rPr>
      </w:pPr>
      <w:r>
        <w:rPr>
          <w:rFonts w:ascii="Times New Roman" w:hAnsi="Times New Roman" w:cs="Times New Roman"/>
          <w:sz w:val="24"/>
          <w:szCs w:val="24"/>
        </w:rPr>
        <w:t>Kecelakaan yang terjadi berakibat langung/terdeteksi, contohnya korban manusia, mesin yang rusak atau kegagalan produksi.</w:t>
      </w:r>
    </w:p>
    <w:p w:rsidR="00B26126" w:rsidRDefault="00B26126" w:rsidP="00B26126">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Kecelakaan tak langsung</w:t>
      </w:r>
    </w:p>
    <w:p w:rsidR="00B26126" w:rsidRDefault="00B26126" w:rsidP="00B26126">
      <w:pPr>
        <w:pStyle w:val="ListParagraph"/>
        <w:spacing w:after="0" w:line="360" w:lineRule="auto"/>
        <w:ind w:left="786"/>
        <w:rPr>
          <w:rFonts w:ascii="Times New Roman" w:hAnsi="Times New Roman" w:cs="Times New Roman"/>
          <w:sz w:val="24"/>
          <w:szCs w:val="24"/>
        </w:rPr>
      </w:pPr>
      <w:r>
        <w:rPr>
          <w:rFonts w:ascii="Times New Roman" w:hAnsi="Times New Roman" w:cs="Times New Roman"/>
          <w:sz w:val="24"/>
          <w:szCs w:val="24"/>
        </w:rPr>
        <w:t>Kecelakaan yang terjadi setelah selang waktu dari kejadian, contohnya mesin cepat rusak, lingkungan tercemar.</w:t>
      </w:r>
    </w:p>
    <w:p w:rsidR="00B26126" w:rsidRDefault="00B26126" w:rsidP="00B26126">
      <w:pPr>
        <w:pStyle w:val="ListParagraph"/>
        <w:spacing w:after="0" w:line="360" w:lineRule="auto"/>
        <w:ind w:left="786"/>
        <w:rPr>
          <w:rFonts w:ascii="Times New Roman" w:hAnsi="Times New Roman" w:cs="Times New Roman"/>
          <w:sz w:val="24"/>
          <w:szCs w:val="24"/>
        </w:rPr>
      </w:pPr>
    </w:p>
    <w:p w:rsidR="00B26126" w:rsidRDefault="00B26126" w:rsidP="00B26126">
      <w:pPr>
        <w:pStyle w:val="ListParagraph"/>
        <w:numPr>
          <w:ilvl w:val="0"/>
          <w:numId w:val="20"/>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Macam-macam kecelakaan kerja berdasarkan korban :</w:t>
      </w:r>
    </w:p>
    <w:p w:rsidR="001D026D" w:rsidRDefault="001D026D" w:rsidP="001D026D">
      <w:pPr>
        <w:pStyle w:val="ListParagraph"/>
        <w:numPr>
          <w:ilvl w:val="0"/>
          <w:numId w:val="22"/>
        </w:numPr>
        <w:spacing w:after="0" w:line="360" w:lineRule="auto"/>
        <w:rPr>
          <w:rFonts w:ascii="Times New Roman" w:hAnsi="Times New Roman" w:cs="Times New Roman"/>
          <w:sz w:val="24"/>
          <w:szCs w:val="24"/>
        </w:rPr>
      </w:pPr>
      <w:r>
        <w:rPr>
          <w:rFonts w:ascii="Times New Roman" w:hAnsi="Times New Roman" w:cs="Times New Roman"/>
          <w:sz w:val="24"/>
          <w:szCs w:val="24"/>
        </w:rPr>
        <w:t>Kecelakaan dengan korban manusia</w:t>
      </w:r>
    </w:p>
    <w:p w:rsidR="001D026D" w:rsidRDefault="001D026D" w:rsidP="001D026D">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Kecelakaan ringan</w:t>
      </w:r>
    </w:p>
    <w:p w:rsidR="001D026D" w:rsidRDefault="001D026D" w:rsidP="001D026D">
      <w:pPr>
        <w:pStyle w:val="ListParagraph"/>
        <w:spacing w:after="0" w:line="360" w:lineRule="auto"/>
        <w:ind w:left="1146"/>
        <w:rPr>
          <w:rFonts w:ascii="Times New Roman" w:hAnsi="Times New Roman" w:cs="Times New Roman"/>
          <w:sz w:val="24"/>
          <w:szCs w:val="24"/>
        </w:rPr>
      </w:pPr>
      <w:r>
        <w:rPr>
          <w:rFonts w:ascii="Times New Roman" w:hAnsi="Times New Roman" w:cs="Times New Roman"/>
          <w:sz w:val="24"/>
          <w:szCs w:val="24"/>
        </w:rPr>
        <w:t>Kcelakaan ringan biasanya diobati dengan persdian PPPK atau paling jauh dibawah ke poliklinik</w:t>
      </w:r>
    </w:p>
    <w:p w:rsidR="001D026D" w:rsidRDefault="001D026D" w:rsidP="001D026D">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Kecelakaan sedang</w:t>
      </w:r>
    </w:p>
    <w:p w:rsidR="001D026D" w:rsidRDefault="001D026D" w:rsidP="001D026D">
      <w:pPr>
        <w:pStyle w:val="ListParagraph"/>
        <w:spacing w:after="0" w:line="360" w:lineRule="auto"/>
        <w:ind w:left="1146"/>
        <w:rPr>
          <w:rFonts w:ascii="Times New Roman" w:hAnsi="Times New Roman" w:cs="Times New Roman"/>
          <w:sz w:val="24"/>
          <w:szCs w:val="24"/>
        </w:rPr>
      </w:pPr>
      <w:r>
        <w:rPr>
          <w:rFonts w:ascii="Times New Roman" w:hAnsi="Times New Roman" w:cs="Times New Roman"/>
          <w:sz w:val="24"/>
          <w:szCs w:val="24"/>
        </w:rPr>
        <w:t>Korban biasanya dibawah ke poliklinik setelah itu jika perlu diberi waktu untuk beristirahat</w:t>
      </w:r>
    </w:p>
    <w:p w:rsidR="001D026D" w:rsidRDefault="001D026D" w:rsidP="001D026D">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Kecelakaan berat</w:t>
      </w:r>
    </w:p>
    <w:p w:rsidR="001D026D" w:rsidRDefault="001D026D" w:rsidP="001D026D">
      <w:pPr>
        <w:pStyle w:val="ListParagraph"/>
        <w:spacing w:after="0" w:line="360" w:lineRule="auto"/>
        <w:ind w:left="1146"/>
        <w:rPr>
          <w:rFonts w:ascii="Times New Roman" w:hAnsi="Times New Roman" w:cs="Times New Roman"/>
          <w:sz w:val="24"/>
          <w:szCs w:val="24"/>
        </w:rPr>
      </w:pPr>
      <w:r>
        <w:rPr>
          <w:rFonts w:ascii="Times New Roman" w:hAnsi="Times New Roman" w:cs="Times New Roman"/>
          <w:sz w:val="24"/>
          <w:szCs w:val="24"/>
        </w:rPr>
        <w:t>Korban dibawah ke rumah sakit yang telah bekerja sama dan paling dekat dengan perusahaan.</w:t>
      </w:r>
    </w:p>
    <w:p w:rsidR="001D026D" w:rsidRDefault="001D026D" w:rsidP="001D026D">
      <w:pPr>
        <w:pStyle w:val="ListParagraph"/>
        <w:numPr>
          <w:ilvl w:val="0"/>
          <w:numId w:val="22"/>
        </w:numPr>
        <w:spacing w:after="0" w:line="360" w:lineRule="auto"/>
        <w:rPr>
          <w:rFonts w:ascii="Times New Roman" w:hAnsi="Times New Roman" w:cs="Times New Roman"/>
          <w:sz w:val="24"/>
          <w:szCs w:val="24"/>
        </w:rPr>
      </w:pPr>
      <w:r>
        <w:rPr>
          <w:rFonts w:ascii="Times New Roman" w:hAnsi="Times New Roman" w:cs="Times New Roman"/>
          <w:sz w:val="24"/>
          <w:szCs w:val="24"/>
        </w:rPr>
        <w:t>Kecelakaan tanpa korban manusia</w:t>
      </w:r>
    </w:p>
    <w:p w:rsidR="001D026D" w:rsidRDefault="001D026D" w:rsidP="001D026D">
      <w:pPr>
        <w:pStyle w:val="ListParagraph"/>
        <w:spacing w:after="0" w:line="360" w:lineRule="auto"/>
        <w:ind w:left="786"/>
        <w:rPr>
          <w:rFonts w:ascii="Times New Roman" w:hAnsi="Times New Roman" w:cs="Times New Roman"/>
          <w:sz w:val="24"/>
          <w:szCs w:val="24"/>
        </w:rPr>
      </w:pPr>
      <w:r>
        <w:rPr>
          <w:rFonts w:ascii="Times New Roman" w:hAnsi="Times New Roman" w:cs="Times New Roman"/>
          <w:sz w:val="24"/>
          <w:szCs w:val="24"/>
        </w:rPr>
        <w:t>Kecelakaan tanpa korban manusia diukur dengan berdasarkan besar kecilnya kerugian material, kekacauan organisasi kerja maupun dampak-dampak yang diakibatkan.</w:t>
      </w:r>
    </w:p>
    <w:p w:rsidR="001D026D" w:rsidRPr="00B26126" w:rsidRDefault="001D026D" w:rsidP="001D026D">
      <w:pPr>
        <w:pStyle w:val="ListParagraph"/>
        <w:spacing w:after="0" w:line="360" w:lineRule="auto"/>
        <w:ind w:left="786"/>
        <w:rPr>
          <w:rFonts w:ascii="Times New Roman" w:hAnsi="Times New Roman" w:cs="Times New Roman"/>
          <w:sz w:val="24"/>
          <w:szCs w:val="24"/>
        </w:rPr>
      </w:pPr>
    </w:p>
    <w:p w:rsidR="00EC1E4C" w:rsidRDefault="00EC1E4C" w:rsidP="00BA5847">
      <w:pPr>
        <w:pStyle w:val="ListParagraph"/>
        <w:numPr>
          <w:ilvl w:val="0"/>
          <w:numId w:val="1"/>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t>Sebab-sebab Kecelakaan Kerja dan Pencegahan Kecelakaan Kerja</w:t>
      </w:r>
    </w:p>
    <w:p w:rsidR="000D2417" w:rsidRDefault="000D2417" w:rsidP="000D241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Analisa sebab kecelakaan dilakukan dengan mengadakan penyelidikan atau pemeriksaan terhadap peristiwa kecelakaandan mengidentifikasi faktor-fator terjadinya kecelakan. Faktor-faktor terjadinya kecel</w:t>
      </w:r>
      <w:r w:rsidR="00882035">
        <w:rPr>
          <w:rFonts w:ascii="Times New Roman" w:hAnsi="Times New Roman" w:cs="Times New Roman"/>
          <w:sz w:val="24"/>
          <w:szCs w:val="24"/>
        </w:rPr>
        <w:t>akaan adalah sebagai berikut (Su</w:t>
      </w:r>
      <w:r>
        <w:rPr>
          <w:rFonts w:ascii="Times New Roman" w:hAnsi="Times New Roman" w:cs="Times New Roman"/>
          <w:sz w:val="24"/>
          <w:szCs w:val="24"/>
        </w:rPr>
        <w:t>ma’mur, 1996) :</w:t>
      </w:r>
    </w:p>
    <w:p w:rsidR="000D2417" w:rsidRDefault="000D2417" w:rsidP="000D2417">
      <w:pPr>
        <w:pStyle w:val="ListParagraph"/>
        <w:numPr>
          <w:ilvl w:val="0"/>
          <w:numId w:val="2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Manusia</w:t>
      </w:r>
    </w:p>
    <w:p w:rsidR="000D2417" w:rsidRDefault="000D2417" w:rsidP="000D2417">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Faktor yang menjadi penyebab</w:t>
      </w:r>
      <w:r w:rsidR="00701702">
        <w:rPr>
          <w:rFonts w:ascii="Times New Roman" w:hAnsi="Times New Roman" w:cs="Times New Roman"/>
          <w:sz w:val="24"/>
          <w:szCs w:val="24"/>
        </w:rPr>
        <w:t xml:space="preserve"> kecelakaan terjadi antara lain</w:t>
      </w:r>
      <w:r>
        <w:rPr>
          <w:rFonts w:ascii="Times New Roman" w:hAnsi="Times New Roman" w:cs="Times New Roman"/>
          <w:sz w:val="24"/>
          <w:szCs w:val="24"/>
        </w:rPr>
        <w:t>:</w:t>
      </w:r>
    </w:p>
    <w:p w:rsidR="000D2417" w:rsidRDefault="000D2417" w:rsidP="000D2417">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Kurangnya pengetahuan dan keterampilan dalam bekerja</w:t>
      </w:r>
    </w:p>
    <w:p w:rsidR="000D2417" w:rsidRDefault="000D2417" w:rsidP="000D2417">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Gangguan psikologis seperti kebosanan, jenuh, benci, dan tidak bergairah</w:t>
      </w:r>
    </w:p>
    <w:p w:rsidR="000D2417" w:rsidRDefault="000D2417" w:rsidP="000D2417">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Usia pengalaman</w:t>
      </w:r>
    </w:p>
    <w:p w:rsidR="000D2417" w:rsidRDefault="000D2417" w:rsidP="000D2417">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Adanya tekanan dan keteganggan</w:t>
      </w:r>
    </w:p>
    <w:p w:rsidR="000D2417" w:rsidRDefault="000D2417" w:rsidP="000D2417">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Sikap kerja yang tidak baik sehingga menimbulkan kelelahan, membosankan dan kelainan fisik</w:t>
      </w:r>
    </w:p>
    <w:p w:rsidR="000D2417" w:rsidRDefault="000D2417" w:rsidP="000D2417">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Bekerja sambal bermain-main, bertengkar, berbincang-bincang atau mengganggu dan sebagainya.</w:t>
      </w:r>
    </w:p>
    <w:p w:rsidR="004073B6" w:rsidRDefault="000D2417" w:rsidP="004073B6">
      <w:pPr>
        <w:pStyle w:val="ListParagraph"/>
        <w:numPr>
          <w:ilvl w:val="0"/>
          <w:numId w:val="2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Mesin, peralatan, dan perlengkapan kerja</w:t>
      </w:r>
    </w:p>
    <w:p w:rsidR="004073B6" w:rsidRDefault="004073B6" w:rsidP="004073B6">
      <w:pPr>
        <w:pStyle w:val="ListParagraph"/>
        <w:spacing w:after="0" w:line="360" w:lineRule="auto"/>
        <w:ind w:left="426"/>
        <w:jc w:val="both"/>
        <w:rPr>
          <w:rFonts w:ascii="Times New Roman" w:hAnsi="Times New Roman" w:cs="Times New Roman"/>
          <w:sz w:val="24"/>
          <w:szCs w:val="24"/>
        </w:rPr>
      </w:pPr>
      <w:r w:rsidRPr="004073B6">
        <w:rPr>
          <w:rFonts w:ascii="Times New Roman" w:hAnsi="Times New Roman" w:cs="Times New Roman"/>
          <w:sz w:val="24"/>
          <w:szCs w:val="24"/>
        </w:rPr>
        <w:t>Faktor yang menjadi penyebab</w:t>
      </w:r>
      <w:r w:rsidR="00701702">
        <w:rPr>
          <w:rFonts w:ascii="Times New Roman" w:hAnsi="Times New Roman" w:cs="Times New Roman"/>
          <w:sz w:val="24"/>
          <w:szCs w:val="24"/>
        </w:rPr>
        <w:t xml:space="preserve"> kecelakaan terjadi antara lain</w:t>
      </w:r>
      <w:r w:rsidRPr="004073B6">
        <w:rPr>
          <w:rFonts w:ascii="Times New Roman" w:hAnsi="Times New Roman" w:cs="Times New Roman"/>
          <w:sz w:val="24"/>
          <w:szCs w:val="24"/>
        </w:rPr>
        <w:t>:</w:t>
      </w:r>
    </w:p>
    <w:p w:rsidR="004073B6" w:rsidRDefault="004073B6" w:rsidP="004073B6">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Tidak tersedianya sarana keselamatan kerja pada mesin</w:t>
      </w:r>
    </w:p>
    <w:p w:rsidR="004073B6" w:rsidRDefault="004073B6" w:rsidP="004073B6">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Tidak tersedianya peralatan perlindungan diri</w:t>
      </w:r>
    </w:p>
    <w:p w:rsidR="004073B6" w:rsidRDefault="004073B6" w:rsidP="004073B6">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Mesin, peralatan dan perlengkapan kerja tidak terawatt dengan baik</w:t>
      </w:r>
    </w:p>
    <w:p w:rsidR="004073B6" w:rsidRPr="004073B6" w:rsidRDefault="004073B6" w:rsidP="004073B6">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Letak mesin dan peralatan tidak teratur</w:t>
      </w:r>
    </w:p>
    <w:p w:rsidR="000D2417" w:rsidRDefault="000D2417" w:rsidP="000D2417">
      <w:pPr>
        <w:pStyle w:val="ListParagraph"/>
        <w:spacing w:after="0" w:line="360" w:lineRule="auto"/>
        <w:ind w:left="426"/>
        <w:jc w:val="both"/>
        <w:rPr>
          <w:rFonts w:ascii="Times New Roman" w:hAnsi="Times New Roman" w:cs="Times New Roman"/>
          <w:sz w:val="24"/>
          <w:szCs w:val="24"/>
        </w:rPr>
      </w:pPr>
    </w:p>
    <w:p w:rsidR="00F82CE3" w:rsidRDefault="00F82CE3" w:rsidP="000D2417">
      <w:pPr>
        <w:pStyle w:val="ListParagraph"/>
        <w:spacing w:after="0" w:line="360" w:lineRule="auto"/>
        <w:ind w:left="426"/>
        <w:jc w:val="both"/>
        <w:rPr>
          <w:rFonts w:ascii="Times New Roman" w:hAnsi="Times New Roman" w:cs="Times New Roman"/>
          <w:sz w:val="24"/>
          <w:szCs w:val="24"/>
        </w:rPr>
      </w:pPr>
    </w:p>
    <w:p w:rsidR="004073B6" w:rsidRDefault="000D2417" w:rsidP="004073B6">
      <w:pPr>
        <w:pStyle w:val="ListParagraph"/>
        <w:numPr>
          <w:ilvl w:val="0"/>
          <w:numId w:val="2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Lingkungan keja</w:t>
      </w:r>
    </w:p>
    <w:p w:rsidR="004073B6" w:rsidRDefault="004073B6" w:rsidP="004073B6">
      <w:pPr>
        <w:pStyle w:val="ListParagraph"/>
        <w:spacing w:after="0" w:line="360" w:lineRule="auto"/>
        <w:ind w:left="426"/>
        <w:jc w:val="both"/>
        <w:rPr>
          <w:rFonts w:ascii="Times New Roman" w:hAnsi="Times New Roman" w:cs="Times New Roman"/>
          <w:sz w:val="24"/>
          <w:szCs w:val="24"/>
        </w:rPr>
      </w:pPr>
      <w:r w:rsidRPr="004073B6">
        <w:rPr>
          <w:rFonts w:ascii="Times New Roman" w:hAnsi="Times New Roman" w:cs="Times New Roman"/>
          <w:sz w:val="24"/>
          <w:szCs w:val="24"/>
        </w:rPr>
        <w:t>Faktor yang menjadi penyebab kecelakaan terjadi antara lain :</w:t>
      </w:r>
    </w:p>
    <w:p w:rsidR="00296743" w:rsidRDefault="00296743" w:rsidP="00296743">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Kebisingan</w:t>
      </w:r>
    </w:p>
    <w:p w:rsidR="00296743" w:rsidRDefault="00296743" w:rsidP="00296743">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Lantai licin dan kotor</w:t>
      </w:r>
    </w:p>
    <w:p w:rsidR="00296743" w:rsidRDefault="00296743" w:rsidP="00296743">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Suhu dan kelembaban yangtidak baik</w:t>
      </w:r>
    </w:p>
    <w:p w:rsidR="00296743" w:rsidRDefault="00296743" w:rsidP="00296743">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Tata ruang yang tidak terencana dengan baik</w:t>
      </w:r>
    </w:p>
    <w:p w:rsidR="00296743" w:rsidRPr="00296743" w:rsidRDefault="00296743" w:rsidP="00296743">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Perencanaan kurag cukup</w:t>
      </w:r>
    </w:p>
    <w:p w:rsidR="00296743" w:rsidRDefault="000D2417" w:rsidP="00296743">
      <w:pPr>
        <w:pStyle w:val="ListParagraph"/>
        <w:numPr>
          <w:ilvl w:val="0"/>
          <w:numId w:val="2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Tata cara kerja</w:t>
      </w:r>
    </w:p>
    <w:p w:rsidR="00296743" w:rsidRDefault="00296743" w:rsidP="00296743">
      <w:pPr>
        <w:pStyle w:val="ListParagraph"/>
        <w:spacing w:after="0" w:line="360" w:lineRule="auto"/>
        <w:ind w:left="426"/>
        <w:jc w:val="both"/>
        <w:rPr>
          <w:rFonts w:ascii="Times New Roman" w:hAnsi="Times New Roman" w:cs="Times New Roman"/>
          <w:sz w:val="24"/>
          <w:szCs w:val="24"/>
        </w:rPr>
      </w:pPr>
      <w:r w:rsidRPr="00296743">
        <w:rPr>
          <w:rFonts w:ascii="Times New Roman" w:hAnsi="Times New Roman" w:cs="Times New Roman"/>
          <w:sz w:val="24"/>
          <w:szCs w:val="24"/>
        </w:rPr>
        <w:t>Faktor yang menjadi penyebab kecelakaan terjadi antara lain :</w:t>
      </w:r>
    </w:p>
    <w:p w:rsidR="00296743" w:rsidRDefault="00296743" w:rsidP="00296743">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Prosedur kerja yang kurang baik</w:t>
      </w:r>
    </w:p>
    <w:p w:rsidR="00296743" w:rsidRDefault="00296743" w:rsidP="00296743">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Sikap kerja yang tidak baik</w:t>
      </w:r>
    </w:p>
    <w:p w:rsidR="00296743" w:rsidRDefault="00296743" w:rsidP="00296743">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Tidak mengikuti aturan atau prosedur kerja yang aman</w:t>
      </w:r>
    </w:p>
    <w:p w:rsidR="00296743" w:rsidRDefault="00296743" w:rsidP="00296743">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Prosedur kerja yang sulit dilakukan</w:t>
      </w:r>
    </w:p>
    <w:p w:rsidR="00296743" w:rsidRPr="00296743" w:rsidRDefault="00296743" w:rsidP="00296743">
      <w:pPr>
        <w:pStyle w:val="ListParagraph"/>
        <w:spacing w:after="0" w:line="360" w:lineRule="auto"/>
        <w:ind w:left="786"/>
        <w:jc w:val="both"/>
        <w:rPr>
          <w:rFonts w:ascii="Times New Roman" w:hAnsi="Times New Roman" w:cs="Times New Roman"/>
          <w:sz w:val="24"/>
          <w:szCs w:val="24"/>
        </w:rPr>
      </w:pPr>
    </w:p>
    <w:p w:rsidR="00EC1E4C" w:rsidRDefault="00EC1E4C" w:rsidP="00BA5847">
      <w:pPr>
        <w:pStyle w:val="ListParagraph"/>
        <w:numPr>
          <w:ilvl w:val="0"/>
          <w:numId w:val="1"/>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t>Pencegahan-pencegahan Kecelakaan Kerja</w:t>
      </w:r>
    </w:p>
    <w:p w:rsidR="001B79B6" w:rsidRDefault="003A0578" w:rsidP="003A057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Mencegah kecelakaan kerja, merupakan upaya yang paling baik, bila dibandingkan dengan upaya lainya, kecelakaan akiba</w:t>
      </w:r>
      <w:r w:rsidR="00772E71">
        <w:rPr>
          <w:rFonts w:ascii="Times New Roman" w:hAnsi="Times New Roman" w:cs="Times New Roman"/>
          <w:sz w:val="24"/>
          <w:szCs w:val="24"/>
        </w:rPr>
        <w:t>t kerj</w:t>
      </w:r>
      <w:r w:rsidR="007D1F50">
        <w:rPr>
          <w:rFonts w:ascii="Times New Roman" w:hAnsi="Times New Roman" w:cs="Times New Roman"/>
          <w:sz w:val="24"/>
          <w:szCs w:val="24"/>
        </w:rPr>
        <w:t>a dapat dicegah dengan (Sama’mur, 1986</w:t>
      </w:r>
      <w:r>
        <w:rPr>
          <w:rFonts w:ascii="Times New Roman" w:hAnsi="Times New Roman" w:cs="Times New Roman"/>
          <w:sz w:val="24"/>
          <w:szCs w:val="24"/>
        </w:rPr>
        <w:t>) :</w:t>
      </w:r>
    </w:p>
    <w:p w:rsidR="003A0578" w:rsidRDefault="003A0578" w:rsidP="003A0578">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Peraturan perundangan,</w:t>
      </w:r>
      <w:r>
        <w:rPr>
          <w:rFonts w:ascii="Times New Roman" w:hAnsi="Times New Roman" w:cs="Times New Roman"/>
          <w:sz w:val="24"/>
          <w:szCs w:val="24"/>
        </w:rPr>
        <w:t xml:space="preserve"> yaitu ketentuan-ketentuan yang diwajibkan mengenai kondisi</w:t>
      </w:r>
      <w:r w:rsidR="003C0C0C">
        <w:rPr>
          <w:rFonts w:ascii="Times New Roman" w:hAnsi="Times New Roman" w:cs="Times New Roman"/>
          <w:sz w:val="24"/>
          <w:szCs w:val="24"/>
        </w:rPr>
        <w:t xml:space="preserve"> kerja umumnya, perencanaan, konstruksi, perawatan dan pemeliharaan, pengawsan dan sebagainya.</w:t>
      </w:r>
    </w:p>
    <w:p w:rsidR="003C0C0C" w:rsidRPr="003C0C0C" w:rsidRDefault="003C0C0C" w:rsidP="003A0578">
      <w:pPr>
        <w:pStyle w:val="ListParagraph"/>
        <w:numPr>
          <w:ilvl w:val="0"/>
          <w:numId w:val="29"/>
        </w:numPr>
        <w:spacing w:after="0" w:line="360" w:lineRule="auto"/>
        <w:jc w:val="both"/>
        <w:rPr>
          <w:rFonts w:ascii="Times New Roman" w:hAnsi="Times New Roman" w:cs="Times New Roman"/>
          <w:b/>
          <w:sz w:val="24"/>
          <w:szCs w:val="24"/>
        </w:rPr>
      </w:pPr>
      <w:r w:rsidRPr="003C0C0C">
        <w:rPr>
          <w:rFonts w:ascii="Times New Roman" w:hAnsi="Times New Roman" w:cs="Times New Roman"/>
          <w:b/>
          <w:sz w:val="24"/>
          <w:szCs w:val="24"/>
        </w:rPr>
        <w:t>Standarisasi</w:t>
      </w:r>
      <w:r>
        <w:rPr>
          <w:rFonts w:ascii="Times New Roman" w:hAnsi="Times New Roman" w:cs="Times New Roman"/>
          <w:b/>
          <w:sz w:val="24"/>
          <w:szCs w:val="24"/>
        </w:rPr>
        <w:t xml:space="preserve">, </w:t>
      </w:r>
      <w:r>
        <w:rPr>
          <w:rFonts w:ascii="Times New Roman" w:hAnsi="Times New Roman" w:cs="Times New Roman"/>
          <w:sz w:val="24"/>
          <w:szCs w:val="24"/>
        </w:rPr>
        <w:t>yaitu penetapan standar yang memenuhi syarat keselamatan pada berbagai jenis industry atau alat pelindung diri</w:t>
      </w:r>
    </w:p>
    <w:p w:rsidR="003C0C0C" w:rsidRPr="003C0C0C" w:rsidRDefault="003C0C0C" w:rsidP="003A0578">
      <w:pPr>
        <w:pStyle w:val="ListParagraph"/>
        <w:numPr>
          <w:ilvl w:val="0"/>
          <w:numId w:val="2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Pengawasan,</w:t>
      </w:r>
      <w:r>
        <w:rPr>
          <w:rFonts w:ascii="Times New Roman" w:hAnsi="Times New Roman" w:cs="Times New Roman"/>
          <w:sz w:val="24"/>
          <w:szCs w:val="24"/>
        </w:rPr>
        <w:t xml:space="preserve"> yakni tentang di patuhinya ketentuan perundang-undangan</w:t>
      </w:r>
    </w:p>
    <w:p w:rsidR="003C0C0C" w:rsidRPr="003C0C0C" w:rsidRDefault="003C0C0C" w:rsidP="003A0578">
      <w:pPr>
        <w:pStyle w:val="ListParagraph"/>
        <w:numPr>
          <w:ilvl w:val="0"/>
          <w:numId w:val="2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Riset medis, </w:t>
      </w:r>
      <w:r>
        <w:rPr>
          <w:rFonts w:ascii="Times New Roman" w:hAnsi="Times New Roman" w:cs="Times New Roman"/>
          <w:sz w:val="24"/>
          <w:szCs w:val="24"/>
        </w:rPr>
        <w:t>tentang pengaruh fisiologis dan patologis lingkungan, dan keadaan fisik lain mengakibatkan kecelakaan</w:t>
      </w:r>
    </w:p>
    <w:p w:rsidR="003C0C0C" w:rsidRPr="003C0C0C" w:rsidRDefault="003C0C0C" w:rsidP="003A0578">
      <w:pPr>
        <w:pStyle w:val="ListParagraph"/>
        <w:numPr>
          <w:ilvl w:val="0"/>
          <w:numId w:val="2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Penelitian psikologis, </w:t>
      </w:r>
      <w:r>
        <w:rPr>
          <w:rFonts w:ascii="Times New Roman" w:hAnsi="Times New Roman" w:cs="Times New Roman"/>
          <w:sz w:val="24"/>
          <w:szCs w:val="24"/>
        </w:rPr>
        <w:t>peyelidikan tentang pola kejiwaan yang menyebakan terjadinya kecelakaan.</w:t>
      </w:r>
    </w:p>
    <w:p w:rsidR="003C0C0C" w:rsidRPr="003C0C0C" w:rsidRDefault="003C0C0C" w:rsidP="003A0578">
      <w:pPr>
        <w:pStyle w:val="ListParagraph"/>
        <w:numPr>
          <w:ilvl w:val="0"/>
          <w:numId w:val="2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Penelitian secara statistic,</w:t>
      </w:r>
      <w:r>
        <w:rPr>
          <w:rFonts w:ascii="Times New Roman" w:hAnsi="Times New Roman" w:cs="Times New Roman"/>
          <w:sz w:val="24"/>
          <w:szCs w:val="24"/>
        </w:rPr>
        <w:t xml:space="preserve"> untuk menetapkan jenis, frekuensi, sebabkecelakaan, mengenai siapa saja dan lain-lain</w:t>
      </w:r>
    </w:p>
    <w:p w:rsidR="003C0C0C" w:rsidRPr="003C0C0C" w:rsidRDefault="003C0C0C" w:rsidP="003A0578">
      <w:pPr>
        <w:pStyle w:val="ListParagraph"/>
        <w:numPr>
          <w:ilvl w:val="0"/>
          <w:numId w:val="2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Pendidikan, </w:t>
      </w:r>
      <w:r>
        <w:rPr>
          <w:rFonts w:ascii="Times New Roman" w:hAnsi="Times New Roman" w:cs="Times New Roman"/>
          <w:sz w:val="24"/>
          <w:szCs w:val="24"/>
        </w:rPr>
        <w:t>khususnya di bidang keselamatan kerja</w:t>
      </w:r>
    </w:p>
    <w:p w:rsidR="003C0C0C" w:rsidRPr="003C0C0C" w:rsidRDefault="003C0C0C" w:rsidP="003A0578">
      <w:pPr>
        <w:pStyle w:val="ListParagraph"/>
        <w:numPr>
          <w:ilvl w:val="0"/>
          <w:numId w:val="2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Peneitian bersifat teknik,</w:t>
      </w:r>
      <w:r>
        <w:rPr>
          <w:rFonts w:ascii="Times New Roman" w:hAnsi="Times New Roman" w:cs="Times New Roman"/>
          <w:sz w:val="24"/>
          <w:szCs w:val="24"/>
        </w:rPr>
        <w:t xml:space="preserve"> meliputi sifat dan ciri bahan berbahaya, pengujian</w:t>
      </w:r>
    </w:p>
    <w:p w:rsidR="003C0C0C" w:rsidRPr="003C0C0C" w:rsidRDefault="003C0C0C" w:rsidP="003A0578">
      <w:pPr>
        <w:pStyle w:val="ListParagraph"/>
        <w:numPr>
          <w:ilvl w:val="0"/>
          <w:numId w:val="2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Alat pelindung,</w:t>
      </w:r>
      <w:r>
        <w:rPr>
          <w:rFonts w:ascii="Times New Roman" w:hAnsi="Times New Roman" w:cs="Times New Roman"/>
          <w:sz w:val="24"/>
          <w:szCs w:val="24"/>
        </w:rPr>
        <w:t xml:space="preserve"> penelitian tentang peledakan, desain peralatan dan sebagainya</w:t>
      </w:r>
    </w:p>
    <w:p w:rsidR="003C0C0C" w:rsidRPr="001D0DB0" w:rsidRDefault="003C0C0C" w:rsidP="003A0578">
      <w:pPr>
        <w:pStyle w:val="ListParagraph"/>
        <w:numPr>
          <w:ilvl w:val="0"/>
          <w:numId w:val="2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Pelatihan,</w:t>
      </w:r>
      <w:r>
        <w:rPr>
          <w:rFonts w:ascii="Times New Roman" w:hAnsi="Times New Roman" w:cs="Times New Roman"/>
          <w:sz w:val="24"/>
          <w:szCs w:val="24"/>
        </w:rPr>
        <w:t xml:space="preserve"> untuk meningkatkan keterampilan keselamatan dalam bekerja, antara lain bagi pekerja baru.</w:t>
      </w:r>
    </w:p>
    <w:p w:rsidR="001D0DB0" w:rsidRPr="001D0DB0" w:rsidRDefault="001D0DB0" w:rsidP="003A0578">
      <w:pPr>
        <w:pStyle w:val="ListParagraph"/>
        <w:numPr>
          <w:ilvl w:val="0"/>
          <w:numId w:val="2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Penggairahan,</w:t>
      </w:r>
      <w:r>
        <w:rPr>
          <w:rFonts w:ascii="Times New Roman" w:hAnsi="Times New Roman" w:cs="Times New Roman"/>
          <w:sz w:val="24"/>
          <w:szCs w:val="24"/>
        </w:rPr>
        <w:t xml:space="preserve"> yakni penggunaan berbagai cara penyuluhan atau pendekatan lain untuk menumbuhkan sikap selamat</w:t>
      </w:r>
    </w:p>
    <w:p w:rsidR="001D0DB0" w:rsidRPr="001D0DB0" w:rsidRDefault="001D0DB0" w:rsidP="003A0578">
      <w:pPr>
        <w:pStyle w:val="ListParagraph"/>
        <w:numPr>
          <w:ilvl w:val="0"/>
          <w:numId w:val="2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Asuransi,</w:t>
      </w:r>
      <w:r>
        <w:rPr>
          <w:rFonts w:ascii="Times New Roman" w:hAnsi="Times New Roman" w:cs="Times New Roman"/>
          <w:sz w:val="24"/>
          <w:szCs w:val="24"/>
        </w:rPr>
        <w:t xml:space="preserve"> berupa insentif finansial, dalam bentuk pengurangan biaya premi, jika keselamatan kerjanya baik</w:t>
      </w:r>
    </w:p>
    <w:p w:rsidR="001D0DB0" w:rsidRPr="00A51889" w:rsidRDefault="001D0DB0" w:rsidP="003A0578">
      <w:pPr>
        <w:pStyle w:val="ListParagraph"/>
        <w:numPr>
          <w:ilvl w:val="0"/>
          <w:numId w:val="2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Upaya lain di tingkat perusahaan,</w:t>
      </w:r>
      <w:r>
        <w:rPr>
          <w:rFonts w:ascii="Times New Roman" w:hAnsi="Times New Roman" w:cs="Times New Roman"/>
          <w:sz w:val="24"/>
          <w:szCs w:val="24"/>
        </w:rPr>
        <w:t xml:space="preserve"> yang merupakan ukuran utama efektif atau tidaknya penerapan keselamatan kerja</w:t>
      </w:r>
    </w:p>
    <w:p w:rsidR="00A51889" w:rsidRPr="001D0DB0" w:rsidRDefault="00A51889" w:rsidP="00A51889">
      <w:pPr>
        <w:pStyle w:val="ListParagraph"/>
        <w:spacing w:after="0" w:line="360" w:lineRule="auto"/>
        <w:jc w:val="both"/>
        <w:rPr>
          <w:rFonts w:ascii="Times New Roman" w:hAnsi="Times New Roman" w:cs="Times New Roman"/>
          <w:b/>
          <w:sz w:val="24"/>
          <w:szCs w:val="24"/>
        </w:rPr>
      </w:pPr>
    </w:p>
    <w:p w:rsidR="001D0DB0" w:rsidRDefault="001D0DB0" w:rsidP="001D0DB0">
      <w:pPr>
        <w:spacing w:after="0" w:line="360" w:lineRule="auto"/>
        <w:ind w:left="360" w:firstLine="360"/>
        <w:jc w:val="both"/>
        <w:rPr>
          <w:rFonts w:ascii="Times New Roman" w:hAnsi="Times New Roman" w:cs="Times New Roman"/>
          <w:sz w:val="24"/>
          <w:szCs w:val="24"/>
        </w:rPr>
      </w:pPr>
      <w:r w:rsidRPr="001D0DB0">
        <w:rPr>
          <w:rFonts w:ascii="Times New Roman" w:hAnsi="Times New Roman" w:cs="Times New Roman"/>
          <w:sz w:val="24"/>
          <w:szCs w:val="24"/>
        </w:rPr>
        <w:t>Upaya pencegahan perlu dilakukan puladalam mencegah terjadinya penyakit akibat kerja, antara lain berupa :</w:t>
      </w:r>
    </w:p>
    <w:p w:rsidR="001D0DB0" w:rsidRDefault="001D0DB0" w:rsidP="001D0DB0">
      <w:pPr>
        <w:pStyle w:val="ListParagraph"/>
        <w:numPr>
          <w:ilvl w:val="0"/>
          <w:numId w:val="17"/>
        </w:numPr>
        <w:spacing w:after="0" w:line="360" w:lineRule="auto"/>
        <w:ind w:left="709"/>
        <w:jc w:val="both"/>
        <w:rPr>
          <w:rFonts w:ascii="Times New Roman" w:hAnsi="Times New Roman" w:cs="Times New Roman"/>
          <w:sz w:val="24"/>
          <w:szCs w:val="24"/>
        </w:rPr>
      </w:pPr>
      <w:r>
        <w:rPr>
          <w:rFonts w:ascii="Times New Roman" w:hAnsi="Times New Roman" w:cs="Times New Roman"/>
          <w:b/>
          <w:sz w:val="24"/>
          <w:szCs w:val="24"/>
        </w:rPr>
        <w:t>Identifikasi bahaya kesehatan di tempat kerja,</w:t>
      </w:r>
      <w:r>
        <w:rPr>
          <w:rFonts w:ascii="Times New Roman" w:hAnsi="Times New Roman" w:cs="Times New Roman"/>
          <w:sz w:val="24"/>
          <w:szCs w:val="24"/>
        </w:rPr>
        <w:t xml:space="preserve"> yakni untuk mendeteksi kemungkinan terjadinya gangguan kesehatan atau penyakit</w:t>
      </w:r>
    </w:p>
    <w:p w:rsidR="001D0DB0" w:rsidRDefault="001D0DB0" w:rsidP="001D0DB0">
      <w:pPr>
        <w:pStyle w:val="ListParagraph"/>
        <w:numPr>
          <w:ilvl w:val="0"/>
          <w:numId w:val="17"/>
        </w:numPr>
        <w:spacing w:after="0" w:line="360" w:lineRule="auto"/>
        <w:ind w:left="709"/>
        <w:jc w:val="both"/>
        <w:rPr>
          <w:rFonts w:ascii="Times New Roman" w:hAnsi="Times New Roman" w:cs="Times New Roman"/>
          <w:sz w:val="24"/>
          <w:szCs w:val="24"/>
        </w:rPr>
      </w:pPr>
      <w:r>
        <w:rPr>
          <w:rFonts w:ascii="Times New Roman" w:hAnsi="Times New Roman" w:cs="Times New Roman"/>
          <w:b/>
          <w:sz w:val="24"/>
          <w:szCs w:val="24"/>
        </w:rPr>
        <w:t>Evakuasi bahaya kesehatan,</w:t>
      </w:r>
      <w:r>
        <w:rPr>
          <w:rFonts w:ascii="Times New Roman" w:hAnsi="Times New Roman" w:cs="Times New Roman"/>
          <w:sz w:val="24"/>
          <w:szCs w:val="24"/>
        </w:rPr>
        <w:t xml:space="preserve"> melalui pemantulan lingkungan kerja dan pengujian biomedis, antara lain melalui pengambilan contoh udara di ruang kerja, pemeriksaan darah dan sebagainya</w:t>
      </w:r>
    </w:p>
    <w:p w:rsidR="001D0DB0" w:rsidRDefault="001D0DB0" w:rsidP="001D0DB0">
      <w:pPr>
        <w:pStyle w:val="ListParagraph"/>
        <w:numPr>
          <w:ilvl w:val="0"/>
          <w:numId w:val="17"/>
        </w:numPr>
        <w:spacing w:after="0" w:line="360" w:lineRule="auto"/>
        <w:ind w:left="709"/>
        <w:jc w:val="both"/>
        <w:rPr>
          <w:rFonts w:ascii="Times New Roman" w:hAnsi="Times New Roman" w:cs="Times New Roman"/>
          <w:sz w:val="24"/>
          <w:szCs w:val="24"/>
        </w:rPr>
      </w:pPr>
      <w:r>
        <w:rPr>
          <w:rFonts w:ascii="Times New Roman" w:hAnsi="Times New Roman" w:cs="Times New Roman"/>
          <w:b/>
          <w:sz w:val="24"/>
          <w:szCs w:val="24"/>
        </w:rPr>
        <w:t>Pengendalian bahaya kesehatan,</w:t>
      </w:r>
      <w:r>
        <w:rPr>
          <w:rFonts w:ascii="Times New Roman" w:hAnsi="Times New Roman" w:cs="Times New Roman"/>
          <w:sz w:val="24"/>
          <w:szCs w:val="24"/>
        </w:rPr>
        <w:t xml:space="preserve"> baik pada sumber bahaya, media perantar, maupun pada pekerjaannya sendiri</w:t>
      </w:r>
    </w:p>
    <w:p w:rsidR="001D0DB0" w:rsidRDefault="001D0DB0" w:rsidP="001D0DB0">
      <w:pPr>
        <w:pStyle w:val="ListParagraph"/>
        <w:numPr>
          <w:ilvl w:val="0"/>
          <w:numId w:val="17"/>
        </w:numPr>
        <w:spacing w:after="0" w:line="360" w:lineRule="auto"/>
        <w:ind w:left="709"/>
        <w:jc w:val="both"/>
        <w:rPr>
          <w:rFonts w:ascii="Times New Roman" w:hAnsi="Times New Roman" w:cs="Times New Roman"/>
          <w:sz w:val="24"/>
          <w:szCs w:val="24"/>
        </w:rPr>
      </w:pPr>
      <w:r>
        <w:rPr>
          <w:rFonts w:ascii="Times New Roman" w:hAnsi="Times New Roman" w:cs="Times New Roman"/>
          <w:b/>
          <w:sz w:val="24"/>
          <w:szCs w:val="24"/>
        </w:rPr>
        <w:t>Pemeriksaan kesehatan awal,</w:t>
      </w:r>
      <w:r>
        <w:rPr>
          <w:rFonts w:ascii="Times New Roman" w:hAnsi="Times New Roman" w:cs="Times New Roman"/>
          <w:sz w:val="24"/>
          <w:szCs w:val="24"/>
        </w:rPr>
        <w:t xml:space="preserve"> berkala maupun khusus, untuk mengetahui kondisi kesehatan pekerja dan menilai pengaruh pekerjaan pada kesehatanya</w:t>
      </w:r>
    </w:p>
    <w:p w:rsidR="001D0DB0" w:rsidRDefault="001D0DB0" w:rsidP="001D0DB0">
      <w:pPr>
        <w:pStyle w:val="ListParagraph"/>
        <w:numPr>
          <w:ilvl w:val="0"/>
          <w:numId w:val="17"/>
        </w:numPr>
        <w:spacing w:after="0" w:line="360" w:lineRule="auto"/>
        <w:ind w:left="709"/>
        <w:jc w:val="both"/>
        <w:rPr>
          <w:rFonts w:ascii="Times New Roman" w:hAnsi="Times New Roman" w:cs="Times New Roman"/>
          <w:sz w:val="24"/>
          <w:szCs w:val="24"/>
        </w:rPr>
      </w:pPr>
      <w:r>
        <w:rPr>
          <w:rFonts w:ascii="Times New Roman" w:hAnsi="Times New Roman" w:cs="Times New Roman"/>
          <w:b/>
          <w:sz w:val="24"/>
          <w:szCs w:val="24"/>
        </w:rPr>
        <w:t>Tindakan teknis,</w:t>
      </w:r>
      <w:r>
        <w:rPr>
          <w:rFonts w:ascii="Times New Roman" w:hAnsi="Times New Roman" w:cs="Times New Roman"/>
          <w:sz w:val="24"/>
          <w:szCs w:val="24"/>
        </w:rPr>
        <w:t xml:space="preserve"> berupa perbaikan </w:t>
      </w:r>
      <w:r w:rsidR="00A153E3">
        <w:rPr>
          <w:rFonts w:ascii="Times New Roman" w:hAnsi="Times New Roman" w:cs="Times New Roman"/>
          <w:sz w:val="24"/>
          <w:szCs w:val="24"/>
        </w:rPr>
        <w:t>v</w:t>
      </w:r>
      <w:r>
        <w:rPr>
          <w:rFonts w:ascii="Times New Roman" w:hAnsi="Times New Roman" w:cs="Times New Roman"/>
          <w:sz w:val="24"/>
          <w:szCs w:val="24"/>
        </w:rPr>
        <w:t>entilasi</w:t>
      </w:r>
      <w:r w:rsidR="00A153E3">
        <w:rPr>
          <w:rFonts w:ascii="Times New Roman" w:hAnsi="Times New Roman" w:cs="Times New Roman"/>
          <w:sz w:val="24"/>
          <w:szCs w:val="24"/>
        </w:rPr>
        <w:t>, penerapan isolasi subsitusi dan sebagainya</w:t>
      </w:r>
    </w:p>
    <w:p w:rsidR="00A153E3" w:rsidRDefault="00A153E3" w:rsidP="001D0DB0">
      <w:pPr>
        <w:pStyle w:val="ListParagraph"/>
        <w:numPr>
          <w:ilvl w:val="0"/>
          <w:numId w:val="17"/>
        </w:numPr>
        <w:spacing w:after="0" w:line="360" w:lineRule="auto"/>
        <w:ind w:left="709"/>
        <w:jc w:val="both"/>
        <w:rPr>
          <w:rFonts w:ascii="Times New Roman" w:hAnsi="Times New Roman" w:cs="Times New Roman"/>
          <w:sz w:val="24"/>
          <w:szCs w:val="24"/>
        </w:rPr>
      </w:pPr>
      <w:r>
        <w:rPr>
          <w:rFonts w:ascii="Times New Roman" w:hAnsi="Times New Roman" w:cs="Times New Roman"/>
          <w:b/>
          <w:sz w:val="24"/>
          <w:szCs w:val="24"/>
        </w:rPr>
        <w:t>Penggunaan alat pelindung diri,</w:t>
      </w:r>
      <w:r>
        <w:rPr>
          <w:rFonts w:ascii="Times New Roman" w:hAnsi="Times New Roman" w:cs="Times New Roman"/>
          <w:sz w:val="24"/>
          <w:szCs w:val="24"/>
        </w:rPr>
        <w:t xml:space="preserve"> misalnya masker, sarung tangan, tutup telinga, kaca mata dan sebagainya</w:t>
      </w:r>
    </w:p>
    <w:p w:rsidR="00A153E3" w:rsidRDefault="00A153E3" w:rsidP="001D0DB0">
      <w:pPr>
        <w:pStyle w:val="ListParagraph"/>
        <w:numPr>
          <w:ilvl w:val="0"/>
          <w:numId w:val="17"/>
        </w:numPr>
        <w:spacing w:after="0" w:line="360" w:lineRule="auto"/>
        <w:ind w:left="709"/>
        <w:jc w:val="both"/>
        <w:rPr>
          <w:rFonts w:ascii="Times New Roman" w:hAnsi="Times New Roman" w:cs="Times New Roman"/>
          <w:sz w:val="24"/>
          <w:szCs w:val="24"/>
        </w:rPr>
      </w:pPr>
      <w:r>
        <w:rPr>
          <w:rFonts w:ascii="Times New Roman" w:hAnsi="Times New Roman" w:cs="Times New Roman"/>
          <w:b/>
          <w:sz w:val="24"/>
          <w:szCs w:val="24"/>
        </w:rPr>
        <w:t>Penerangan, pendidikan,</w:t>
      </w:r>
      <w:r>
        <w:rPr>
          <w:rFonts w:ascii="Times New Roman" w:hAnsi="Times New Roman" w:cs="Times New Roman"/>
          <w:sz w:val="24"/>
          <w:szCs w:val="24"/>
        </w:rPr>
        <w:t xml:space="preserve"> tentang kesehatan dan keselamatan kerja</w:t>
      </w:r>
    </w:p>
    <w:p w:rsidR="00A153E3" w:rsidRPr="001D0DB0" w:rsidRDefault="00A153E3" w:rsidP="00A153E3">
      <w:pPr>
        <w:pStyle w:val="ListParagraph"/>
        <w:spacing w:after="0" w:line="360" w:lineRule="auto"/>
        <w:ind w:left="709"/>
        <w:jc w:val="both"/>
        <w:rPr>
          <w:rFonts w:ascii="Times New Roman" w:hAnsi="Times New Roman" w:cs="Times New Roman"/>
          <w:sz w:val="24"/>
          <w:szCs w:val="24"/>
        </w:rPr>
      </w:pPr>
    </w:p>
    <w:p w:rsidR="00EC1E4C" w:rsidRDefault="00EC1E4C" w:rsidP="00BA5847">
      <w:pPr>
        <w:pStyle w:val="ListParagraph"/>
        <w:numPr>
          <w:ilvl w:val="0"/>
          <w:numId w:val="1"/>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Pengukuran Hasil Usaha Keselamatan dan Kesehatan Kerja (K3)</w:t>
      </w:r>
    </w:p>
    <w:p w:rsidR="00A153E3" w:rsidRDefault="00F94AAC" w:rsidP="00F94A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Tujuan pengukuran hasil usaha K3 adalah membandingkan keadaan antara dua atau lebih masa kerja guna mengetahui sejauh</w:t>
      </w:r>
      <w:r w:rsidR="005A7CC0">
        <w:rPr>
          <w:rFonts w:ascii="Times New Roman" w:hAnsi="Times New Roman" w:cs="Times New Roman"/>
          <w:sz w:val="24"/>
          <w:szCs w:val="24"/>
        </w:rPr>
        <w:t xml:space="preserve"> </w:t>
      </w:r>
      <w:r>
        <w:rPr>
          <w:rFonts w:ascii="Times New Roman" w:hAnsi="Times New Roman" w:cs="Times New Roman"/>
          <w:sz w:val="24"/>
          <w:szCs w:val="24"/>
        </w:rPr>
        <w:t xml:space="preserve">mana pencegahan kecelakaan dapat dilakukan. Standart pengukuran yang telah di setujui oleh </w:t>
      </w:r>
      <w:r>
        <w:rPr>
          <w:rFonts w:ascii="Times New Roman" w:hAnsi="Times New Roman" w:cs="Times New Roman"/>
          <w:i/>
          <w:sz w:val="24"/>
          <w:szCs w:val="24"/>
        </w:rPr>
        <w:t>International Labour Organization</w:t>
      </w:r>
      <w:r>
        <w:rPr>
          <w:rFonts w:ascii="Times New Roman" w:hAnsi="Times New Roman" w:cs="Times New Roman"/>
          <w:sz w:val="24"/>
          <w:szCs w:val="24"/>
        </w:rPr>
        <w:t xml:space="preserve"> adalah untuk mengetahui tingkat kekerapan atau frekuensi </w:t>
      </w:r>
      <w:r>
        <w:rPr>
          <w:rFonts w:ascii="Times New Roman" w:hAnsi="Times New Roman" w:cs="Times New Roman"/>
          <w:i/>
          <w:sz w:val="24"/>
          <w:szCs w:val="24"/>
        </w:rPr>
        <w:t>rate</w:t>
      </w:r>
      <w:r>
        <w:rPr>
          <w:rFonts w:ascii="Times New Roman" w:hAnsi="Times New Roman" w:cs="Times New Roman"/>
          <w:sz w:val="24"/>
          <w:szCs w:val="24"/>
        </w:rPr>
        <w:t xml:space="preserve"> dan tingkat keparahan/</w:t>
      </w:r>
      <w:r>
        <w:rPr>
          <w:rFonts w:ascii="Times New Roman" w:hAnsi="Times New Roman" w:cs="Times New Roman"/>
          <w:i/>
          <w:sz w:val="24"/>
          <w:szCs w:val="24"/>
        </w:rPr>
        <w:t>safety rate</w:t>
      </w:r>
      <w:r>
        <w:rPr>
          <w:rFonts w:ascii="Times New Roman" w:hAnsi="Times New Roman" w:cs="Times New Roman"/>
          <w:sz w:val="24"/>
          <w:szCs w:val="24"/>
        </w:rPr>
        <w:t>. Standart yang digunakan untuk perhitungan tersebut digunanakan perkalihan 48 minggu (setahun) dikalikan 8 jam (sehari) untuk</w:t>
      </w:r>
      <w:r w:rsidR="000F167F">
        <w:rPr>
          <w:rFonts w:ascii="Times New Roman" w:hAnsi="Times New Roman" w:cs="Times New Roman"/>
          <w:sz w:val="24"/>
          <w:szCs w:val="24"/>
        </w:rPr>
        <w:t xml:space="preserve"> </w:t>
      </w:r>
      <w:r w:rsidR="009A45AF">
        <w:rPr>
          <w:rFonts w:ascii="Times New Roman" w:hAnsi="Times New Roman" w:cs="Times New Roman"/>
          <w:sz w:val="24"/>
          <w:szCs w:val="24"/>
        </w:rPr>
        <w:t xml:space="preserve">± </w:t>
      </w:r>
      <w:r w:rsidR="000F167F">
        <w:rPr>
          <w:rFonts w:ascii="Times New Roman" w:hAnsi="Times New Roman" w:cs="Times New Roman"/>
          <w:sz w:val="24"/>
          <w:szCs w:val="24"/>
        </w:rPr>
        <w:t>80 orang.</w:t>
      </w:r>
    </w:p>
    <w:p w:rsidR="000F167F" w:rsidRDefault="000F167F" w:rsidP="000F167F">
      <w:pPr>
        <w:pStyle w:val="ListParagraph"/>
        <w:numPr>
          <w:ilvl w:val="0"/>
          <w:numId w:val="3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Tingkat kekerapan/frekuensi kecelakaan kerja</w:t>
      </w:r>
    </w:p>
    <w:p w:rsidR="000F167F" w:rsidRDefault="000F167F" w:rsidP="00111D6E">
      <w:pPr>
        <w:pStyle w:val="ListParagraph"/>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Tingkat frekuensi menyatakan banyaknya kecelakaan yang terjadi tiap satu juta jam kerja manusia (Budiono, 1992).</w:t>
      </w:r>
    </w:p>
    <w:p w:rsidR="000F167F" w:rsidRPr="00111D6E" w:rsidRDefault="00111D6E" w:rsidP="000F167F">
      <w:pPr>
        <w:pStyle w:val="ListParagraph"/>
        <w:spacing w:after="0" w:line="360" w:lineRule="auto"/>
        <w:ind w:left="426"/>
        <w:jc w:val="both"/>
        <w:rPr>
          <w:rFonts w:ascii="Times New Roman" w:hAnsi="Times New Roman" w:cs="Times New Roman"/>
          <w:b/>
          <w:sz w:val="24"/>
          <w:szCs w:val="24"/>
          <w:u w:val="single"/>
        </w:rPr>
      </w:pPr>
      <w:r w:rsidRPr="00111D6E">
        <w:rPr>
          <w:rFonts w:ascii="Times New Roman" w:hAnsi="Times New Roman" w:cs="Times New Roman"/>
          <w:b/>
          <w:sz w:val="24"/>
          <w:szCs w:val="24"/>
          <w:u w:val="single"/>
        </w:rPr>
        <w:t>F = n x 1.000.000</w:t>
      </w:r>
    </w:p>
    <w:p w:rsidR="00111D6E" w:rsidRDefault="00111D6E" w:rsidP="00111D6E">
      <w:pPr>
        <w:pStyle w:val="ListParagraph"/>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N</w:t>
      </w:r>
    </w:p>
    <w:p w:rsidR="00111D6E" w:rsidRDefault="00111D6E" w:rsidP="00111D6E">
      <w:pPr>
        <w:pStyle w:val="ListParagraph"/>
        <w:spacing w:after="0" w:line="360" w:lineRule="auto"/>
        <w:ind w:left="426"/>
        <w:jc w:val="both"/>
        <w:rPr>
          <w:rFonts w:ascii="Times New Roman" w:hAnsi="Times New Roman" w:cs="Times New Roman"/>
          <w:sz w:val="24"/>
          <w:szCs w:val="24"/>
        </w:rPr>
      </w:pPr>
      <w:r w:rsidRPr="00111D6E">
        <w:rPr>
          <w:rFonts w:ascii="Times New Roman" w:hAnsi="Times New Roman" w:cs="Times New Roman"/>
          <w:sz w:val="24"/>
          <w:szCs w:val="24"/>
        </w:rPr>
        <w:t xml:space="preserve">Dimana </w:t>
      </w:r>
      <w:r>
        <w:rPr>
          <w:rFonts w:ascii="Times New Roman" w:hAnsi="Times New Roman" w:cs="Times New Roman"/>
          <w:sz w:val="24"/>
          <w:szCs w:val="24"/>
        </w:rPr>
        <w:t>:</w:t>
      </w:r>
      <w:r>
        <w:rPr>
          <w:rFonts w:ascii="Times New Roman" w:hAnsi="Times New Roman" w:cs="Times New Roman"/>
          <w:sz w:val="24"/>
          <w:szCs w:val="24"/>
        </w:rPr>
        <w:tab/>
        <w:t>F = Tingkat frekuensi kekerapan kecelakaan</w:t>
      </w:r>
    </w:p>
    <w:p w:rsidR="00111D6E" w:rsidRDefault="00111D6E" w:rsidP="00111D6E">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 = Jumlah kecelakaan yang terjadi</w:t>
      </w:r>
    </w:p>
    <w:p w:rsidR="00111D6E" w:rsidRPr="00111D6E" w:rsidRDefault="00111D6E" w:rsidP="00111D6E">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 = Jumlah jam kerja karyawan</w:t>
      </w:r>
    </w:p>
    <w:p w:rsidR="000F167F" w:rsidRDefault="00111D6E" w:rsidP="000F167F">
      <w:pPr>
        <w:pStyle w:val="ListParagraph"/>
        <w:numPr>
          <w:ilvl w:val="0"/>
          <w:numId w:val="3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Tingkat severity atau keparahan kecelakaan kerja</w:t>
      </w:r>
    </w:p>
    <w:p w:rsidR="00111D6E" w:rsidRDefault="00111D6E" w:rsidP="00111D6E">
      <w:pPr>
        <w:pStyle w:val="ListParagraph"/>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Untuk mengukur pengaruh kecelakaan juga harus dihitung angka beratnya kecelakaan untuk satu juta jam kerja dari jumlah jam kerja karyawan (Budiono, 1992).</w:t>
      </w:r>
    </w:p>
    <w:p w:rsidR="00111D6E" w:rsidRPr="00772E71" w:rsidRDefault="00111D6E" w:rsidP="00111D6E">
      <w:pPr>
        <w:spacing w:after="0" w:line="360" w:lineRule="auto"/>
        <w:ind w:left="426"/>
        <w:jc w:val="both"/>
        <w:rPr>
          <w:rFonts w:ascii="Times New Roman" w:hAnsi="Times New Roman" w:cs="Times New Roman"/>
          <w:b/>
          <w:sz w:val="24"/>
          <w:szCs w:val="24"/>
        </w:rPr>
      </w:pPr>
      <w:r w:rsidRPr="00772E71">
        <w:rPr>
          <w:rFonts w:ascii="Times New Roman" w:hAnsi="Times New Roman" w:cs="Times New Roman"/>
          <w:b/>
          <w:sz w:val="24"/>
          <w:szCs w:val="24"/>
        </w:rPr>
        <w:t xml:space="preserve">S = </w:t>
      </w:r>
      <w:r w:rsidRPr="00772E71">
        <w:rPr>
          <w:rFonts w:ascii="Times New Roman" w:hAnsi="Times New Roman" w:cs="Times New Roman"/>
          <w:b/>
          <w:sz w:val="24"/>
          <w:szCs w:val="24"/>
          <w:u w:val="single"/>
        </w:rPr>
        <w:t>H x 1.000.000</w:t>
      </w:r>
    </w:p>
    <w:p w:rsidR="00111D6E" w:rsidRDefault="00111D6E" w:rsidP="00111D6E">
      <w:pPr>
        <w:spacing w:after="0" w:line="240" w:lineRule="auto"/>
        <w:ind w:left="426"/>
        <w:jc w:val="both"/>
        <w:rPr>
          <w:rFonts w:ascii="Times New Roman" w:hAnsi="Times New Roman" w:cs="Times New Roman"/>
          <w:b/>
          <w:sz w:val="24"/>
          <w:szCs w:val="24"/>
        </w:rPr>
      </w:pPr>
      <w:r w:rsidRPr="00111D6E">
        <w:rPr>
          <w:rFonts w:ascii="Times New Roman" w:hAnsi="Times New Roman" w:cs="Times New Roman"/>
          <w:b/>
          <w:sz w:val="24"/>
          <w:szCs w:val="24"/>
        </w:rPr>
        <w:t xml:space="preserve">            N</w:t>
      </w:r>
    </w:p>
    <w:p w:rsidR="00111D6E" w:rsidRDefault="00111D6E" w:rsidP="00111D6E">
      <w:pPr>
        <w:spacing w:after="0" w:line="360" w:lineRule="auto"/>
        <w:ind w:left="426"/>
        <w:jc w:val="both"/>
        <w:rPr>
          <w:rFonts w:ascii="Times New Roman" w:hAnsi="Times New Roman" w:cs="Times New Roman"/>
          <w:sz w:val="24"/>
          <w:szCs w:val="24"/>
        </w:rPr>
      </w:pPr>
      <w:r w:rsidRPr="00111D6E">
        <w:rPr>
          <w:rFonts w:ascii="Times New Roman" w:hAnsi="Times New Roman" w:cs="Times New Roman"/>
          <w:sz w:val="24"/>
          <w:szCs w:val="24"/>
        </w:rPr>
        <w:t>Dimana :</w:t>
      </w:r>
      <w:r w:rsidRPr="00111D6E">
        <w:rPr>
          <w:rFonts w:ascii="Times New Roman" w:hAnsi="Times New Roman" w:cs="Times New Roman"/>
          <w:sz w:val="24"/>
          <w:szCs w:val="24"/>
        </w:rPr>
        <w:tab/>
      </w:r>
      <w:r>
        <w:rPr>
          <w:rFonts w:ascii="Times New Roman" w:hAnsi="Times New Roman" w:cs="Times New Roman"/>
          <w:sz w:val="24"/>
          <w:szCs w:val="24"/>
        </w:rPr>
        <w:t>S = Tingkat saferity/keparahn kecelakaan</w:t>
      </w:r>
    </w:p>
    <w:p w:rsidR="00111D6E" w:rsidRDefault="00111D6E" w:rsidP="00111D6E">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 = Jumlah total jam hilang karyawan</w:t>
      </w:r>
    </w:p>
    <w:p w:rsidR="00111D6E" w:rsidRDefault="00111D6E" w:rsidP="00111D6E">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 = Jumlah jam kerja karyawan</w:t>
      </w:r>
    </w:p>
    <w:p w:rsidR="00111D6E" w:rsidRDefault="00111D6E" w:rsidP="00111D6E">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Jumlah jam kerja yang hilang meliputi:</w:t>
      </w:r>
    </w:p>
    <w:p w:rsidR="00111D6E" w:rsidRDefault="00603D5D" w:rsidP="00111D6E">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Jumlah hari yang diakibatkan cacat total sementara, di hitung berdasarkan tanggal (termasuk hari libur selama pekerja tidak mampu bekerja).</w:t>
      </w:r>
    </w:p>
    <w:p w:rsidR="00603D5D" w:rsidRDefault="00603D5D" w:rsidP="00111D6E">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Jumlah cacat total permanen dan kematian.</w:t>
      </w:r>
    </w:p>
    <w:p w:rsidR="009A45AF" w:rsidRDefault="00050134" w:rsidP="00050134">
      <w:pPr>
        <w:pStyle w:val="ListParagraph"/>
        <w:numPr>
          <w:ilvl w:val="0"/>
          <w:numId w:val="3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Nilai T selamat</w:t>
      </w:r>
    </w:p>
    <w:p w:rsidR="00050134" w:rsidRDefault="00050134" w:rsidP="00050134">
      <w:pPr>
        <w:pStyle w:val="ListParagraph"/>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Untuk membandingkan hasil tingkat kecelakaan suatu unit kerja pada masa lalu dan masa kini, sehingga dapat diketahui tingkat penurunan kecelakaan </w:t>
      </w:r>
      <w:r>
        <w:rPr>
          <w:rFonts w:ascii="Times New Roman" w:hAnsi="Times New Roman" w:cs="Times New Roman"/>
          <w:sz w:val="24"/>
          <w:szCs w:val="24"/>
        </w:rPr>
        <w:lastRenderedPageBreak/>
        <w:t xml:space="preserve">kerja pada unit tersebut, digunakan nilai T selamat yang berdasarkan pada uji pengawasan mutu secara statistik. Metode yang digunakan adalah pengujian “t” atau </w:t>
      </w:r>
      <w:r>
        <w:rPr>
          <w:rFonts w:ascii="Times New Roman" w:hAnsi="Times New Roman" w:cs="Times New Roman"/>
          <w:i/>
          <w:sz w:val="24"/>
          <w:szCs w:val="24"/>
        </w:rPr>
        <w:t>Student Test</w:t>
      </w:r>
      <w:r>
        <w:rPr>
          <w:rFonts w:ascii="Times New Roman" w:hAnsi="Times New Roman" w:cs="Times New Roman"/>
          <w:sz w:val="24"/>
          <w:szCs w:val="24"/>
        </w:rPr>
        <w:t>.</w:t>
      </w:r>
    </w:p>
    <w:p w:rsidR="00540C11" w:rsidRPr="00BC7DA5" w:rsidRDefault="00540C11" w:rsidP="00540C11">
      <w:pPr>
        <w:pStyle w:val="ListParagraph"/>
        <w:spacing w:after="0" w:line="360" w:lineRule="auto"/>
        <w:ind w:left="426"/>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5408" behindDoc="0" locked="0" layoutInCell="1" allowOverlap="1" wp14:anchorId="248E5653" wp14:editId="0392630E">
                <wp:simplePos x="0" y="0"/>
                <wp:positionH relativeFrom="column">
                  <wp:posOffset>2257425</wp:posOffset>
                </wp:positionH>
                <wp:positionV relativeFrom="paragraph">
                  <wp:posOffset>337185</wp:posOffset>
                </wp:positionV>
                <wp:extent cx="1343025" cy="276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3430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0C11" w:rsidRPr="00094D2B" w:rsidRDefault="00540C11" w:rsidP="00540C11">
                            <w:pPr>
                              <w:rPr>
                                <w:rFonts w:ascii="Times New Roman" w:hAnsi="Times New Roman" w:cs="Times New Roman"/>
                                <w:b/>
                                <w:sz w:val="24"/>
                              </w:rPr>
                            </w:pPr>
                            <w:r w:rsidRPr="00094D2B">
                              <w:rPr>
                                <w:rFonts w:ascii="Times New Roman" w:hAnsi="Times New Roman" w:cs="Times New Roman"/>
                                <w:b/>
                                <w:sz w:val="24"/>
                              </w:rPr>
                              <w:t>(Budiono ; 1992)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8E5653" id="_x0000_t202" coordsize="21600,21600" o:spt="202" path="m,l,21600r21600,l21600,xe">
                <v:stroke joinstyle="miter"/>
                <v:path gradientshapeok="t" o:connecttype="rect"/>
              </v:shapetype>
              <v:shape id="Text Box 2" o:spid="_x0000_s1026" type="#_x0000_t202" style="position:absolute;left:0;text-align:left;margin-left:177.75pt;margin-top:26.55pt;width:105.75pt;height:2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" filled="f" stroked="f" strokeweight=".5pt">
                <v:textbox>
                  <w:txbxContent>
                    <w:p w:rsidR="00540C11" w:rsidRPr="00094D2B" w:rsidRDefault="00540C11" w:rsidP="00540C11">
                      <w:pPr>
                        <w:rPr>
                          <w:rFonts w:ascii="Times New Roman" w:hAnsi="Times New Roman" w:cs="Times New Roman"/>
                          <w:b/>
                          <w:sz w:val="24"/>
                        </w:rPr>
                      </w:pPr>
                      <w:r w:rsidRPr="00094D2B">
                        <w:rPr>
                          <w:rFonts w:ascii="Times New Roman" w:hAnsi="Times New Roman" w:cs="Times New Roman"/>
                          <w:b/>
                          <w:sz w:val="24"/>
                        </w:rPr>
                        <w:t>(</w:t>
                      </w:r>
                      <w:proofErr w:type="gramStart"/>
                      <w:r w:rsidRPr="00094D2B">
                        <w:rPr>
                          <w:rFonts w:ascii="Times New Roman" w:hAnsi="Times New Roman" w:cs="Times New Roman"/>
                          <w:b/>
                          <w:sz w:val="24"/>
                        </w:rPr>
                        <w:t>Budiono ;</w:t>
                      </w:r>
                      <w:proofErr w:type="gramEnd"/>
                      <w:r w:rsidRPr="00094D2B">
                        <w:rPr>
                          <w:rFonts w:ascii="Times New Roman" w:hAnsi="Times New Roman" w:cs="Times New Roman"/>
                          <w:b/>
                          <w:sz w:val="24"/>
                        </w:rPr>
                        <w:t xml:space="preserve"> 1992)</w:t>
                      </w:r>
                    </w:p>
                  </w:txbxContent>
                </v:textbox>
              </v:shape>
            </w:pict>
          </mc:Fallback>
        </mc:AlternateContent>
      </w:r>
      <m:oMath>
        <m:r>
          <m:rPr>
            <m:sty m:val="p"/>
          </m:rPr>
          <w:rPr>
            <w:rFonts w:ascii="Cambria Math" w:hAnsi="Cambria Math" w:cs="Times New Roman"/>
            <w:sz w:val="24"/>
            <w:szCs w:val="24"/>
          </w:rPr>
          <w:br/>
        </m:r>
      </m:oMath>
      <m:oMathPara>
        <m:oMathParaPr>
          <m:jc m:val="left"/>
        </m:oMathParaPr>
        <m:oMath>
          <m:r>
            <w:rPr>
              <w:rFonts w:ascii="Cambria Math" w:hAnsi="Cambria Math" w:cs="Times New Roman"/>
              <w:sz w:val="24"/>
              <w:szCs w:val="24"/>
            </w:rPr>
            <m:t>Safe T Score=</m:t>
          </m:r>
          <m:f>
            <m:fPr>
              <m:ctrlPr>
                <w:rPr>
                  <w:rFonts w:ascii="Cambria Math" w:hAnsi="Cambria Math" w:cs="Times New Roman"/>
                  <w:i/>
                  <w:sz w:val="24"/>
                  <w:szCs w:val="24"/>
                </w:rPr>
              </m:ctrlPr>
            </m:fPr>
            <m:num>
              <m:r>
                <w:rPr>
                  <w:rFonts w:ascii="Cambria Math" w:hAnsi="Cambria Math" w:cs="Times New Roman"/>
                  <w:sz w:val="24"/>
                  <w:szCs w:val="24"/>
                </w:rPr>
                <m:t>F2- F1</m:t>
              </m:r>
            </m:num>
            <m:den>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F1</m:t>
                      </m:r>
                    </m:num>
                    <m:den>
                      <m:r>
                        <w:rPr>
                          <w:rFonts w:ascii="Cambria Math" w:hAnsi="Cambria Math" w:cs="Times New Roman"/>
                          <w:sz w:val="24"/>
                          <w:szCs w:val="24"/>
                        </w:rPr>
                        <m:t>N</m:t>
                      </m:r>
                    </m:den>
                  </m:f>
                </m:e>
              </m:rad>
            </m:den>
          </m:f>
        </m:oMath>
      </m:oMathPara>
    </w:p>
    <w:p w:rsidR="00540C11" w:rsidRDefault="00540C11" w:rsidP="00540C11">
      <w:pPr>
        <w:pStyle w:val="ListParagraph"/>
        <w:spacing w:after="0" w:line="360" w:lineRule="auto"/>
        <w:ind w:left="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 :</w:t>
      </w:r>
    </w:p>
    <w:p w:rsidR="00540C11" w:rsidRDefault="00540C11" w:rsidP="00540C11">
      <w:pPr>
        <w:pStyle w:val="ListParagraph"/>
        <w:spacing w:after="0" w:line="360" w:lineRule="auto"/>
        <w:ind w:left="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Sts = Nilai T Selamat (tak berdimensi)</w:t>
      </w:r>
    </w:p>
    <w:p w:rsidR="00540C11" w:rsidRDefault="00540C11" w:rsidP="00540C11">
      <w:pPr>
        <w:pStyle w:val="ListParagraph"/>
        <w:spacing w:after="0" w:line="360" w:lineRule="auto"/>
        <w:ind w:left="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F1 = Tingkat Frekuensi kecelakaan kerja masa lalu</w:t>
      </w:r>
    </w:p>
    <w:p w:rsidR="00540C11" w:rsidRDefault="00540C11" w:rsidP="00540C11">
      <w:pPr>
        <w:pStyle w:val="ListParagraph"/>
        <w:spacing w:after="0" w:line="360" w:lineRule="auto"/>
        <w:ind w:left="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F2 = Tingkat Frekuensi kecelakaan masa kini</w:t>
      </w:r>
    </w:p>
    <w:p w:rsidR="00540C11" w:rsidRDefault="00540C11" w:rsidP="00540C11">
      <w:pPr>
        <w:pStyle w:val="ListParagraph"/>
        <w:spacing w:after="0" w:line="360" w:lineRule="auto"/>
        <w:ind w:left="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Jumlah jam kerja karyawan</w:t>
      </w:r>
    </w:p>
    <w:p w:rsidR="00366CD5" w:rsidRDefault="00540C11" w:rsidP="00540C1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Menurut Bannet Silalahi penafsiran ini adalah :</w:t>
      </w:r>
    </w:p>
    <w:p w:rsidR="00540C11" w:rsidRDefault="00540C11" w:rsidP="00540C1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Nilai Sts diatas +2 sampai dengan -2, dengan tingkat frekuensi kecelakaan kerja tidak menunjukkan perubahan yang berarti pada masa kini.</w:t>
      </w:r>
    </w:p>
    <w:p w:rsidR="00540C11" w:rsidRDefault="00540C11" w:rsidP="00540C11">
      <w:pPr>
        <w:pStyle w:val="ListParagraph"/>
        <w:numPr>
          <w:ilvl w:val="0"/>
          <w:numId w:val="40"/>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Nilai Sts diatas +2, artinya tingkat frekuensi kecelakaan kerja pada masa kini mengalami penurunan terhaap prestasi masa lalu.</w:t>
      </w:r>
    </w:p>
    <w:p w:rsidR="00540C11" w:rsidRDefault="00540C11" w:rsidP="00540C11">
      <w:pPr>
        <w:pStyle w:val="ListParagraph"/>
        <w:numPr>
          <w:ilvl w:val="0"/>
          <w:numId w:val="40"/>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Nilai Sts dibawah -2, artinya terjadinya peningkatan prestasi tingkat frekuensi kecelakaan kerja pada masa kini jika dibandingkan dengan masa lalu.</w:t>
      </w:r>
    </w:p>
    <w:p w:rsidR="00644A2C" w:rsidRDefault="00644A2C" w:rsidP="00644A2C">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Cara menafsirkan :</w:t>
      </w:r>
    </w:p>
    <w:p w:rsidR="00644A2C" w:rsidRDefault="00644A2C" w:rsidP="00644A2C">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Nilai positif berarti keadaan memburuk.</w:t>
      </w:r>
    </w:p>
    <w:p w:rsidR="00644A2C" w:rsidRDefault="00644A2C" w:rsidP="00644A2C">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Nilai negative berarti keadaan membaik.</w:t>
      </w:r>
    </w:p>
    <w:p w:rsidR="00644A2C" w:rsidRDefault="00644A2C" w:rsidP="00644A2C">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Nilai antara +2 dan -2, tidak menunjukkan keadaan berarti/bermakna.</w:t>
      </w:r>
    </w:p>
    <w:p w:rsidR="00644A2C" w:rsidRDefault="00644A2C" w:rsidP="00644A2C">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Nilai kurang dari +2,00 berarti aa perubahan yang memburuk secara berarti/bermakna.</w:t>
      </w:r>
    </w:p>
    <w:p w:rsidR="00644A2C" w:rsidRPr="00540C11" w:rsidRDefault="00644A2C" w:rsidP="00644A2C">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Nilai kurang dari -2,00, menunjukkan perbaikan secara berarti/bermakna.</w:t>
      </w:r>
    </w:p>
    <w:p w:rsidR="00366CD5" w:rsidRDefault="00366CD5" w:rsidP="009A45AF">
      <w:pPr>
        <w:pStyle w:val="ListParagraph"/>
        <w:spacing w:after="0" w:line="360" w:lineRule="auto"/>
        <w:ind w:left="786"/>
        <w:jc w:val="both"/>
        <w:rPr>
          <w:rFonts w:ascii="Times New Roman" w:hAnsi="Times New Roman" w:cs="Times New Roman"/>
          <w:sz w:val="24"/>
          <w:szCs w:val="24"/>
        </w:rPr>
      </w:pPr>
    </w:p>
    <w:p w:rsidR="00EC1E4C" w:rsidRDefault="00EC1E4C" w:rsidP="00BA5847">
      <w:pPr>
        <w:pStyle w:val="ListParagraph"/>
        <w:numPr>
          <w:ilvl w:val="0"/>
          <w:numId w:val="1"/>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t>Penerapan K3 untuk Meninkatkan Produktifitas Kerja</w:t>
      </w:r>
    </w:p>
    <w:p w:rsidR="00445625" w:rsidRDefault="00445625" w:rsidP="004456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Pengertian produktifitas pada dasarnya mencakup sikap mental yang selalu mempunyai pandangan “mutu kehidupan ini harus lebih baikdari hari kemarin dan hari esok lebih baik dari hari ini” (Revianto, 1986)</w:t>
      </w:r>
      <w:r w:rsidR="00BA177B">
        <w:rPr>
          <w:rFonts w:ascii="Times New Roman" w:hAnsi="Times New Roman" w:cs="Times New Roman"/>
          <w:sz w:val="24"/>
          <w:szCs w:val="24"/>
        </w:rPr>
        <w:t>.</w:t>
      </w:r>
    </w:p>
    <w:p w:rsidR="00445625" w:rsidRDefault="00445625" w:rsidP="004456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Jadi, secara umum produktifitas diartikan sebagai perbandingan antara apa yang dihasilkan (</w:t>
      </w:r>
      <w:r>
        <w:rPr>
          <w:rFonts w:ascii="Times New Roman" w:hAnsi="Times New Roman" w:cs="Times New Roman"/>
          <w:i/>
          <w:sz w:val="24"/>
          <w:szCs w:val="24"/>
        </w:rPr>
        <w:t>output</w:t>
      </w:r>
      <w:r>
        <w:rPr>
          <w:rFonts w:ascii="Times New Roman" w:hAnsi="Times New Roman" w:cs="Times New Roman"/>
          <w:sz w:val="24"/>
          <w:szCs w:val="24"/>
        </w:rPr>
        <w:t>) dan masukan (</w:t>
      </w:r>
      <w:r>
        <w:rPr>
          <w:rFonts w:ascii="Times New Roman" w:hAnsi="Times New Roman" w:cs="Times New Roman"/>
          <w:i/>
          <w:sz w:val="24"/>
          <w:szCs w:val="24"/>
        </w:rPr>
        <w:t>input</w:t>
      </w:r>
      <w:r>
        <w:rPr>
          <w:rFonts w:ascii="Times New Roman" w:hAnsi="Times New Roman" w:cs="Times New Roman"/>
          <w:sz w:val="24"/>
          <w:szCs w:val="24"/>
        </w:rPr>
        <w:t>). Secara khusus produktifitas dapat diartikan kemampuan untuk menghasilkan suatuyang meliputi peningkatan efisiensi dan kecepatan menghasilkan suatu yang meliputi hasil gabungan efektifitas, efisiensi, dan keekonomian. K3 merupakan usaha tindakan pengamanan proses produksi, menjamin agar tiap orang yang berada di tempat kerja senantiasa dalam kondisi aman. K3 dapat m</w:t>
      </w:r>
      <w:r w:rsidR="00EB3422">
        <w:rPr>
          <w:rFonts w:ascii="Times New Roman" w:hAnsi="Times New Roman" w:cs="Times New Roman"/>
          <w:sz w:val="24"/>
          <w:szCs w:val="24"/>
        </w:rPr>
        <w:t>embantu peningkatan produksi (Su</w:t>
      </w:r>
      <w:r>
        <w:rPr>
          <w:rFonts w:ascii="Times New Roman" w:hAnsi="Times New Roman" w:cs="Times New Roman"/>
          <w:sz w:val="24"/>
          <w:szCs w:val="24"/>
        </w:rPr>
        <w:t>ma’mur, 1981)</w:t>
      </w:r>
      <w:r w:rsidR="000E71F6">
        <w:rPr>
          <w:rFonts w:ascii="Times New Roman" w:hAnsi="Times New Roman" w:cs="Times New Roman"/>
          <w:sz w:val="24"/>
          <w:szCs w:val="24"/>
        </w:rPr>
        <w:t>.</w:t>
      </w:r>
    </w:p>
    <w:p w:rsidR="00445625" w:rsidRDefault="00445625" w:rsidP="004456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Dengan tingkat keselamatan kerja yang tinggi, kecelakaan-kecelakaan yang menjadi sebab sakit, dan kematian dapat perlu dikurangi atau ditekan paling kecil. Budiono, 1992) :</w:t>
      </w:r>
    </w:p>
    <w:p w:rsidR="00445625" w:rsidRDefault="00AC3733" w:rsidP="00445625">
      <w:pPr>
        <w:pStyle w:val="ListParagraph"/>
        <w:numPr>
          <w:ilvl w:val="0"/>
          <w:numId w:val="3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Tingkat keselamatan yang tinggi, sejalan dengan pemeliharaan dan penggunaan peralatan kerja dan mesin efisien, dimana erat kaitan dan hubungan dalam pencapaian produktivitas yang tinggi</w:t>
      </w:r>
    </w:p>
    <w:p w:rsidR="00AC3733" w:rsidRDefault="00AC3733" w:rsidP="00445625">
      <w:pPr>
        <w:pStyle w:val="ListParagraph"/>
        <w:numPr>
          <w:ilvl w:val="0"/>
          <w:numId w:val="3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Tingkat keselamatan yang tiggi menciptakan kondisi yang mendukung kenyamanan serta kegairahan kerja sehingga faktor manusia dapat deserasikan dengan tingkat efisiensi yang tinggi pula</w:t>
      </w:r>
    </w:p>
    <w:p w:rsidR="00AC3733" w:rsidRDefault="00AC3733" w:rsidP="00445625">
      <w:pPr>
        <w:pStyle w:val="ListParagraph"/>
        <w:numPr>
          <w:ilvl w:val="0"/>
          <w:numId w:val="3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Praktek keselamatan kerja tidak dapat di pisahkan dari keterampilan, keduanya berjalan dengan sejajar</w:t>
      </w:r>
    </w:p>
    <w:p w:rsidR="00AC3733" w:rsidRDefault="00AC3733" w:rsidP="00445625">
      <w:pPr>
        <w:pStyle w:val="ListParagraph"/>
        <w:numPr>
          <w:ilvl w:val="0"/>
          <w:numId w:val="3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Keselamatan kerja yang dilaksanakan sebaik-bainya dengan partisipasi pengusaha dan buruh akan membawa suasana keamanan dan ketenangan kerja sehingga dapat membantu bagi hubungan buruh dan pengusaha yang merupakan landasan bagi terciptanya kelancaran produksi.</w:t>
      </w:r>
    </w:p>
    <w:p w:rsidR="00AC3733" w:rsidRDefault="00E51A01" w:rsidP="00AC373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Hubungan antara Kesehatan </w:t>
      </w:r>
      <w:r w:rsidR="00AC3733">
        <w:rPr>
          <w:rFonts w:ascii="Times New Roman" w:hAnsi="Times New Roman" w:cs="Times New Roman"/>
          <w:sz w:val="24"/>
          <w:szCs w:val="24"/>
        </w:rPr>
        <w:t xml:space="preserve">Seorang tenaga kerja yang sakit biasanya kehilangan produktivtasnya secara nyata, bahkan tingkat produktivitasnya sering menjadi nihil sama sekali. Keadaan sakit yang menahun menjadi sebab rendahnya produktivitas untuk waktu yang relative panjang. Adapun diantara keadaan sehat dan sakit juga menjadi turunya produktivitas yang sering-sering dapat dilihat secara nyata bahkan besar.  Diantara derajat kesehatan yang tinggi dan tingkat produktivitas yang tinggi terdapat parallisme. Terdapat tiga alasan </w:t>
      </w:r>
      <w:r w:rsidR="003411CD">
        <w:rPr>
          <w:rFonts w:ascii="Times New Roman" w:hAnsi="Times New Roman" w:cs="Times New Roman"/>
          <w:sz w:val="24"/>
          <w:szCs w:val="24"/>
        </w:rPr>
        <w:t>yang kian lama kian banyak pembuktian ilmiah dan pengungkapan faktanya di lapangan. (Budiono, 1992) :</w:t>
      </w:r>
    </w:p>
    <w:p w:rsidR="003411CD" w:rsidRDefault="00AE119F" w:rsidP="003411CD">
      <w:pPr>
        <w:pStyle w:val="ListParagraph"/>
        <w:numPr>
          <w:ilvl w:val="0"/>
          <w:numId w:val="3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Untuk efisiensi dan produktivitas tinggi, pekerjaan harus dilaksanakn dengan cara dan dalam lingkungan yang memenuhi syarat kesehatan</w:t>
      </w:r>
    </w:p>
    <w:p w:rsidR="00AE119F" w:rsidRDefault="00AE119F" w:rsidP="003411CD">
      <w:pPr>
        <w:pStyle w:val="ListParagraph"/>
        <w:numPr>
          <w:ilvl w:val="0"/>
          <w:numId w:val="3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Tingkat pproduktivitas dan efisiensi tenga kerja ditentukan oleh derajat kesehatan tenaga kerja</w:t>
      </w:r>
    </w:p>
    <w:p w:rsidR="00AE119F" w:rsidRDefault="00AE119F" w:rsidP="003411CD">
      <w:pPr>
        <w:pStyle w:val="ListParagraph"/>
        <w:numPr>
          <w:ilvl w:val="0"/>
          <w:numId w:val="3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Biaya cedera, penyakit atau gangguan kesehatan merupakan pemborosan dan oleh karena itu sama sekali tidak produktif.</w:t>
      </w:r>
    </w:p>
    <w:p w:rsidR="00AE119F" w:rsidRDefault="00AE119F" w:rsidP="00AE119F">
      <w:pPr>
        <w:spacing w:after="0" w:line="360" w:lineRule="auto"/>
        <w:ind w:firstLine="426"/>
        <w:jc w:val="both"/>
        <w:rPr>
          <w:rFonts w:ascii="Times New Roman" w:hAnsi="Times New Roman" w:cs="Times New Roman"/>
          <w:sz w:val="24"/>
          <w:szCs w:val="24"/>
        </w:rPr>
      </w:pPr>
      <w:r w:rsidRPr="00AE119F">
        <w:rPr>
          <w:rFonts w:ascii="Times New Roman" w:hAnsi="Times New Roman" w:cs="Times New Roman"/>
          <w:sz w:val="24"/>
          <w:szCs w:val="24"/>
        </w:rPr>
        <w:t>Produktivitas adalah perbandingan antara hasil (</w:t>
      </w:r>
      <w:r w:rsidRPr="00AE119F">
        <w:rPr>
          <w:rFonts w:ascii="Times New Roman" w:hAnsi="Times New Roman" w:cs="Times New Roman"/>
          <w:i/>
          <w:sz w:val="24"/>
          <w:szCs w:val="24"/>
        </w:rPr>
        <w:t>output</w:t>
      </w:r>
      <w:r w:rsidRPr="00AE119F">
        <w:rPr>
          <w:rFonts w:ascii="Times New Roman" w:hAnsi="Times New Roman" w:cs="Times New Roman"/>
          <w:sz w:val="24"/>
          <w:szCs w:val="24"/>
        </w:rPr>
        <w:t>) dan upaya yang di pergunakan (</w:t>
      </w:r>
      <w:r w:rsidRPr="00AE119F">
        <w:rPr>
          <w:rFonts w:ascii="Times New Roman" w:hAnsi="Times New Roman" w:cs="Times New Roman"/>
          <w:i/>
          <w:sz w:val="24"/>
          <w:szCs w:val="24"/>
        </w:rPr>
        <w:t>input</w:t>
      </w:r>
      <w:r w:rsidRPr="00AE119F">
        <w:rPr>
          <w:rFonts w:ascii="Times New Roman" w:hAnsi="Times New Roman" w:cs="Times New Roman"/>
          <w:sz w:val="24"/>
          <w:szCs w:val="24"/>
        </w:rPr>
        <w:t>). Faktor-faktor yang mempengaharui produktivitas adalah kesehatan, motivasi, disiplin, etos kerja, keterampilan, gizi, tingkat penghasilan, jaminan sosila, pendidikan lingkungan, dan iklim kerja, hubungan industrial, teknologi sarana produksi, manajemen dan kesempatan berprestasi.</w:t>
      </w:r>
    </w:p>
    <w:p w:rsidR="009A45AF" w:rsidRDefault="00E644A1" w:rsidP="00AE119F">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Pengukuran produktifitas (Re</w:t>
      </w:r>
      <w:r w:rsidR="009A45AF">
        <w:rPr>
          <w:rFonts w:ascii="Times New Roman" w:hAnsi="Times New Roman" w:cs="Times New Roman"/>
          <w:sz w:val="24"/>
          <w:szCs w:val="24"/>
        </w:rPr>
        <w:t>vianto, 1986) dapat dihitung dengan rumus :</w:t>
      </w:r>
    </w:p>
    <w:p w:rsidR="00C53DE5" w:rsidRDefault="00C53DE5" w:rsidP="00AE119F">
      <w:pPr>
        <w:spacing w:after="0" w:line="360" w:lineRule="auto"/>
        <w:ind w:firstLine="426"/>
        <w:jc w:val="both"/>
        <w:rPr>
          <w:rFonts w:ascii="Times New Roman" w:hAnsi="Times New Roman" w:cs="Times New Roman"/>
          <w:sz w:val="24"/>
          <w:szCs w:val="24"/>
        </w:rPr>
      </w:pPr>
    </w:p>
    <w:p w:rsidR="009A45AF" w:rsidRPr="00242736" w:rsidRDefault="009A45AF" w:rsidP="00242736">
      <w:pPr>
        <w:spacing w:after="0" w:line="360" w:lineRule="auto"/>
        <w:jc w:val="both"/>
        <w:rPr>
          <w:rFonts w:ascii="Times New Roman" w:hAnsi="Times New Roman" w:cs="Times New Roman"/>
          <w:b/>
          <w:sz w:val="24"/>
          <w:szCs w:val="24"/>
        </w:rPr>
      </w:pPr>
      <w:r w:rsidRPr="00242736">
        <w:rPr>
          <w:rFonts w:ascii="Times New Roman" w:hAnsi="Times New Roman" w:cs="Times New Roman"/>
          <w:b/>
          <w:sz w:val="24"/>
          <w:szCs w:val="24"/>
        </w:rPr>
        <w:t xml:space="preserve">Produktivitas = </w:t>
      </w:r>
      <w:r w:rsidR="003A3B30" w:rsidRPr="00242736">
        <w:rPr>
          <w:rFonts w:ascii="Times New Roman" w:hAnsi="Times New Roman" w:cs="Times New Roman"/>
          <w:b/>
          <w:sz w:val="24"/>
          <w:szCs w:val="24"/>
          <w:u w:val="single"/>
        </w:rPr>
        <w:t>Jumlah j</w:t>
      </w:r>
      <w:r w:rsidRPr="00242736">
        <w:rPr>
          <w:rFonts w:ascii="Times New Roman" w:hAnsi="Times New Roman" w:cs="Times New Roman"/>
          <w:b/>
          <w:sz w:val="24"/>
          <w:szCs w:val="24"/>
          <w:u w:val="single"/>
        </w:rPr>
        <w:t xml:space="preserve">am </w:t>
      </w:r>
      <w:r w:rsidR="003A3B30" w:rsidRPr="00242736">
        <w:rPr>
          <w:rFonts w:ascii="Times New Roman" w:hAnsi="Times New Roman" w:cs="Times New Roman"/>
          <w:b/>
          <w:sz w:val="24"/>
          <w:szCs w:val="24"/>
          <w:u w:val="single"/>
        </w:rPr>
        <w:t>kerja karyawan – Jumlah jam hilang karyawan</w:t>
      </w:r>
    </w:p>
    <w:p w:rsidR="003A3B30" w:rsidRDefault="003A3B30" w:rsidP="00AE119F">
      <w:pPr>
        <w:spacing w:after="0" w:line="360" w:lineRule="auto"/>
        <w:ind w:firstLine="426"/>
        <w:jc w:val="both"/>
        <w:rPr>
          <w:rFonts w:ascii="Times New Roman" w:hAnsi="Times New Roman" w:cs="Times New Roman"/>
          <w:b/>
          <w:sz w:val="24"/>
          <w:szCs w:val="24"/>
        </w:rPr>
      </w:pPr>
      <w:r w:rsidRPr="00242736">
        <w:rPr>
          <w:rFonts w:ascii="Times New Roman" w:hAnsi="Times New Roman" w:cs="Times New Roman"/>
          <w:b/>
          <w:sz w:val="24"/>
          <w:szCs w:val="24"/>
        </w:rPr>
        <w:tab/>
      </w:r>
      <w:r w:rsidRPr="00242736">
        <w:rPr>
          <w:rFonts w:ascii="Times New Roman" w:hAnsi="Times New Roman" w:cs="Times New Roman"/>
          <w:b/>
          <w:sz w:val="24"/>
          <w:szCs w:val="24"/>
        </w:rPr>
        <w:tab/>
      </w:r>
      <w:r w:rsidRPr="00242736">
        <w:rPr>
          <w:rFonts w:ascii="Times New Roman" w:hAnsi="Times New Roman" w:cs="Times New Roman"/>
          <w:b/>
          <w:sz w:val="24"/>
          <w:szCs w:val="24"/>
        </w:rPr>
        <w:tab/>
      </w:r>
      <w:r w:rsidRPr="00242736">
        <w:rPr>
          <w:rFonts w:ascii="Times New Roman" w:hAnsi="Times New Roman" w:cs="Times New Roman"/>
          <w:b/>
          <w:sz w:val="24"/>
          <w:szCs w:val="24"/>
        </w:rPr>
        <w:tab/>
      </w:r>
      <w:r w:rsidRPr="00242736">
        <w:rPr>
          <w:rFonts w:ascii="Times New Roman" w:hAnsi="Times New Roman" w:cs="Times New Roman"/>
          <w:b/>
          <w:sz w:val="24"/>
          <w:szCs w:val="24"/>
        </w:rPr>
        <w:tab/>
        <w:t>Total jam kerja karyawan</w:t>
      </w:r>
    </w:p>
    <w:p w:rsidR="00C53DE5" w:rsidRPr="00242736" w:rsidRDefault="00C53DE5" w:rsidP="00AE119F">
      <w:pPr>
        <w:spacing w:after="0" w:line="360" w:lineRule="auto"/>
        <w:ind w:firstLine="426"/>
        <w:jc w:val="both"/>
        <w:rPr>
          <w:rFonts w:ascii="Times New Roman" w:hAnsi="Times New Roman" w:cs="Times New Roman"/>
          <w:b/>
          <w:sz w:val="24"/>
          <w:szCs w:val="24"/>
        </w:rPr>
      </w:pPr>
    </w:p>
    <w:p w:rsidR="00CA5E34" w:rsidRPr="003A3B30" w:rsidRDefault="00CA5E34" w:rsidP="00AE119F">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Keterangan : semakin sedikit kecelakaan dan karyawan yang tidak masuk baik</w:t>
      </w:r>
      <w:r w:rsidR="00B6711E">
        <w:rPr>
          <w:rFonts w:ascii="Times New Roman" w:hAnsi="Times New Roman" w:cs="Times New Roman"/>
          <w:sz w:val="24"/>
          <w:szCs w:val="24"/>
        </w:rPr>
        <w:t xml:space="preserve"> </w:t>
      </w:r>
      <w:r>
        <w:rPr>
          <w:rFonts w:ascii="Times New Roman" w:hAnsi="Times New Roman" w:cs="Times New Roman"/>
          <w:sz w:val="24"/>
          <w:szCs w:val="24"/>
        </w:rPr>
        <w:t>sakit maupun tanpa keterangan, maka semakin kecil pula hari kerja yang hilang dan mengakibatkan semaik tingginya tingkat produktivitas.</w:t>
      </w:r>
    </w:p>
    <w:p w:rsidR="00AE119F" w:rsidRDefault="00AE119F" w:rsidP="00622566">
      <w:pPr>
        <w:spacing w:after="0" w:line="360" w:lineRule="auto"/>
        <w:jc w:val="both"/>
        <w:rPr>
          <w:rFonts w:ascii="Times New Roman" w:hAnsi="Times New Roman" w:cs="Times New Roman"/>
          <w:sz w:val="24"/>
          <w:szCs w:val="24"/>
        </w:rPr>
      </w:pPr>
    </w:p>
    <w:p w:rsidR="00622566" w:rsidRDefault="00622566" w:rsidP="00622566">
      <w:pPr>
        <w:pStyle w:val="ListParagraph"/>
        <w:numPr>
          <w:ilvl w:val="0"/>
          <w:numId w:val="1"/>
        </w:numPr>
        <w:spacing w:after="0" w:line="360" w:lineRule="auto"/>
        <w:ind w:left="426" w:hanging="426"/>
        <w:rPr>
          <w:rFonts w:ascii="Times New Roman" w:hAnsi="Times New Roman" w:cs="Times New Roman"/>
          <w:b/>
          <w:sz w:val="24"/>
          <w:szCs w:val="24"/>
        </w:rPr>
      </w:pPr>
      <w:r w:rsidRPr="00622566">
        <w:rPr>
          <w:rFonts w:ascii="Times New Roman" w:hAnsi="Times New Roman" w:cs="Times New Roman"/>
          <w:b/>
          <w:sz w:val="24"/>
          <w:szCs w:val="24"/>
        </w:rPr>
        <w:t>Definisi Produktivitas</w:t>
      </w:r>
      <w:r w:rsidR="00A9704A">
        <w:rPr>
          <w:rFonts w:ascii="Times New Roman" w:hAnsi="Times New Roman" w:cs="Times New Roman"/>
          <w:b/>
          <w:sz w:val="24"/>
          <w:szCs w:val="24"/>
        </w:rPr>
        <w:t xml:space="preserve"> Kerja</w:t>
      </w:r>
    </w:p>
    <w:p w:rsidR="00622566" w:rsidRDefault="00A9704A" w:rsidP="00A9704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(Umar, 2003) produktivitas yang digambarkan sebagai bentuk sikap mental yang selalu berpandangan bahwa mutu kehidupan setiap harinya harus lebih baik. Serta secara umum produktivitas dapat didefinisikan sebagai hasil sebuah perbandingan antara sebuah hasil dengan suatu yang dicapai (</w:t>
      </w:r>
      <w:r>
        <w:rPr>
          <w:rFonts w:ascii="Times New Roman" w:hAnsi="Times New Roman" w:cs="Times New Roman"/>
          <w:i/>
          <w:sz w:val="24"/>
          <w:szCs w:val="24"/>
        </w:rPr>
        <w:t>output</w:t>
      </w:r>
      <w:r>
        <w:rPr>
          <w:rFonts w:ascii="Times New Roman" w:hAnsi="Times New Roman" w:cs="Times New Roman"/>
          <w:sz w:val="24"/>
          <w:szCs w:val="24"/>
        </w:rPr>
        <w:t>) berdasarkan keseluruhan-keseluruhan sumberdaya yang digunakan (</w:t>
      </w:r>
      <w:r>
        <w:rPr>
          <w:rFonts w:ascii="Times New Roman" w:hAnsi="Times New Roman" w:cs="Times New Roman"/>
          <w:i/>
          <w:sz w:val="24"/>
          <w:szCs w:val="24"/>
        </w:rPr>
        <w:t>input</w:t>
      </w:r>
      <w:r>
        <w:rPr>
          <w:rFonts w:ascii="Times New Roman" w:hAnsi="Times New Roman" w:cs="Times New Roman"/>
          <w:sz w:val="24"/>
          <w:szCs w:val="24"/>
        </w:rPr>
        <w:t>).</w:t>
      </w:r>
    </w:p>
    <w:p w:rsidR="00A9704A" w:rsidRDefault="00A9704A" w:rsidP="00A9704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Produktivitas kerja dapat dipengaharui oleh berbagai faktor seperti dilihat dari tekat kerja yang besar, skil kerja yang sesuai dengan tugas kerja, budaya dan lingkungan kerja yang </w:t>
      </w:r>
      <w:r w:rsidR="005676F8">
        <w:rPr>
          <w:rFonts w:ascii="Times New Roman" w:hAnsi="Times New Roman" w:cs="Times New Roman"/>
          <w:sz w:val="24"/>
          <w:szCs w:val="24"/>
        </w:rPr>
        <w:t>nyaman dan</w:t>
      </w:r>
      <w:r>
        <w:rPr>
          <w:rFonts w:ascii="Times New Roman" w:hAnsi="Times New Roman" w:cs="Times New Roman"/>
          <w:sz w:val="24"/>
          <w:szCs w:val="24"/>
        </w:rPr>
        <w:t xml:space="preserve"> </w:t>
      </w:r>
      <w:r w:rsidR="005676F8">
        <w:rPr>
          <w:rFonts w:ascii="Times New Roman" w:hAnsi="Times New Roman" w:cs="Times New Roman"/>
          <w:sz w:val="24"/>
          <w:szCs w:val="24"/>
        </w:rPr>
        <w:t>a</w:t>
      </w:r>
      <w:r>
        <w:rPr>
          <w:rFonts w:ascii="Times New Roman" w:hAnsi="Times New Roman" w:cs="Times New Roman"/>
          <w:sz w:val="24"/>
          <w:szCs w:val="24"/>
        </w:rPr>
        <w:t>man, gaji yang sanggup memenuhi kebutuhan hidup, hubungan kerja yang harmonis antar pekerja dan jaminan social yang diperoleh</w:t>
      </w:r>
      <w:r w:rsidR="005D4262">
        <w:rPr>
          <w:rFonts w:ascii="Times New Roman" w:hAnsi="Times New Roman" w:cs="Times New Roman"/>
          <w:sz w:val="24"/>
          <w:szCs w:val="24"/>
        </w:rPr>
        <w:t xml:space="preserve"> (Sinungan, 2005).</w:t>
      </w:r>
    </w:p>
    <w:p w:rsidR="005D4262" w:rsidRPr="00A9704A" w:rsidRDefault="005D4262" w:rsidP="00A9704A">
      <w:pPr>
        <w:spacing w:after="0" w:line="360" w:lineRule="auto"/>
        <w:ind w:firstLine="720"/>
        <w:jc w:val="both"/>
        <w:rPr>
          <w:rFonts w:ascii="Times New Roman" w:hAnsi="Times New Roman" w:cs="Times New Roman"/>
          <w:sz w:val="24"/>
          <w:szCs w:val="24"/>
        </w:rPr>
      </w:pPr>
    </w:p>
    <w:p w:rsidR="00EC1E4C" w:rsidRDefault="00EC1E4C" w:rsidP="00BA5847">
      <w:pPr>
        <w:pStyle w:val="ListParagraph"/>
        <w:numPr>
          <w:ilvl w:val="0"/>
          <w:numId w:val="1"/>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Definisi </w:t>
      </w:r>
      <w:r>
        <w:rPr>
          <w:rFonts w:ascii="Times New Roman" w:hAnsi="Times New Roman" w:cs="Times New Roman"/>
          <w:b/>
          <w:i/>
          <w:sz w:val="24"/>
          <w:szCs w:val="24"/>
        </w:rPr>
        <w:t xml:space="preserve">Fault Tree Analysis </w:t>
      </w:r>
      <w:r>
        <w:rPr>
          <w:rFonts w:ascii="Times New Roman" w:hAnsi="Times New Roman" w:cs="Times New Roman"/>
          <w:b/>
          <w:sz w:val="24"/>
          <w:szCs w:val="24"/>
        </w:rPr>
        <w:t>(FTA)</w:t>
      </w:r>
    </w:p>
    <w:p w:rsidR="00990FD4" w:rsidRPr="00990FD4" w:rsidRDefault="00990FD4" w:rsidP="000134BD">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Fault Tree Analysis</w:t>
      </w:r>
      <w:r>
        <w:rPr>
          <w:rFonts w:ascii="Times New Roman" w:hAnsi="Times New Roman" w:cs="Times New Roman"/>
          <w:sz w:val="24"/>
          <w:szCs w:val="24"/>
        </w:rPr>
        <w:t xml:space="preserve"> merupakan analisa yang digunakan untuk menentukan akar penyebab potensi kegagalan yang terjadi dalam sistem sehingga dapat dilakukan upaya untuk mengurangi produk cacat tersebu</w:t>
      </w:r>
      <w:r w:rsidR="001236FA">
        <w:rPr>
          <w:rFonts w:ascii="Times New Roman" w:hAnsi="Times New Roman" w:cs="Times New Roman"/>
          <w:sz w:val="24"/>
          <w:szCs w:val="24"/>
        </w:rPr>
        <w:t>t (Foster, 2004). Dan menurut B</w:t>
      </w:r>
      <w:r>
        <w:rPr>
          <w:rFonts w:ascii="Times New Roman" w:hAnsi="Times New Roman" w:cs="Times New Roman"/>
          <w:sz w:val="24"/>
          <w:szCs w:val="24"/>
        </w:rPr>
        <w:t xml:space="preserve">lanchard (2004) </w:t>
      </w:r>
      <w:r>
        <w:rPr>
          <w:rFonts w:ascii="Times New Roman" w:hAnsi="Times New Roman" w:cs="Times New Roman"/>
          <w:i/>
          <w:sz w:val="24"/>
          <w:szCs w:val="24"/>
        </w:rPr>
        <w:t>Fault Tree Analysis</w:t>
      </w:r>
      <w:r>
        <w:rPr>
          <w:rFonts w:ascii="Times New Roman" w:hAnsi="Times New Roman" w:cs="Times New Roman"/>
          <w:sz w:val="24"/>
          <w:szCs w:val="24"/>
        </w:rPr>
        <w:t xml:space="preserve"> adalah suatu teknik untuk mengidentifikasi resiko yang berperan terhadap terjadinya kegagalan.</w:t>
      </w:r>
    </w:p>
    <w:p w:rsidR="000134BD" w:rsidRDefault="000134BD" w:rsidP="000134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membangun model pohon kesalahan (</w:t>
      </w:r>
      <w:r>
        <w:rPr>
          <w:rFonts w:ascii="Times New Roman" w:hAnsi="Times New Roman" w:cs="Times New Roman"/>
          <w:i/>
          <w:sz w:val="24"/>
          <w:szCs w:val="24"/>
        </w:rPr>
        <w:t>fault tree</w:t>
      </w:r>
      <w:r>
        <w:rPr>
          <w:rFonts w:ascii="Times New Roman" w:hAnsi="Times New Roman" w:cs="Times New Roman"/>
          <w:sz w:val="24"/>
          <w:szCs w:val="24"/>
        </w:rPr>
        <w:t>) dilakukan dengan cara wawancara dengan manajemen dan melakukan pengamatan langsung terhadap proses produksi lapangan. Selanjutnya sumber-sumber k</w:t>
      </w:r>
      <w:r w:rsidR="005314A7">
        <w:rPr>
          <w:rFonts w:ascii="Times New Roman" w:hAnsi="Times New Roman" w:cs="Times New Roman"/>
          <w:sz w:val="24"/>
          <w:szCs w:val="24"/>
        </w:rPr>
        <w:t>ecelakaan kerja tersebut digambarkan dalam bentuk model pohon kesalahan (</w:t>
      </w:r>
      <w:r w:rsidR="005314A7">
        <w:rPr>
          <w:rFonts w:ascii="Times New Roman" w:hAnsi="Times New Roman" w:cs="Times New Roman"/>
          <w:i/>
          <w:sz w:val="24"/>
          <w:szCs w:val="24"/>
        </w:rPr>
        <w:t>falut tree</w:t>
      </w:r>
      <w:r w:rsidR="005314A7">
        <w:rPr>
          <w:rFonts w:ascii="Times New Roman" w:hAnsi="Times New Roman" w:cs="Times New Roman"/>
          <w:sz w:val="24"/>
          <w:szCs w:val="24"/>
        </w:rPr>
        <w:t>). Analisis pohon kesalahan (</w:t>
      </w:r>
      <w:r w:rsidR="005314A7">
        <w:rPr>
          <w:rFonts w:ascii="Times New Roman" w:hAnsi="Times New Roman" w:cs="Times New Roman"/>
          <w:i/>
          <w:sz w:val="24"/>
          <w:szCs w:val="24"/>
        </w:rPr>
        <w:t>Fault Tree Analysis</w:t>
      </w:r>
      <w:r w:rsidR="005314A7">
        <w:rPr>
          <w:rFonts w:ascii="Times New Roman" w:hAnsi="Times New Roman" w:cs="Times New Roman"/>
          <w:sz w:val="24"/>
          <w:szCs w:val="24"/>
        </w:rPr>
        <w:t>) merupakan salah satu metode yang dapat digunakan untuk menganalisa penyebab akar kecelakaan kerja.</w:t>
      </w:r>
    </w:p>
    <w:p w:rsidR="005314A7" w:rsidRDefault="005314A7" w:rsidP="005314A7">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Langkah-langkah membangun FTA :</w:t>
      </w:r>
    </w:p>
    <w:p w:rsidR="005314A7" w:rsidRDefault="005314A7" w:rsidP="005314A7">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Mendefinisikan kecelakaan</w:t>
      </w:r>
    </w:p>
    <w:p w:rsidR="005314A7" w:rsidRDefault="005314A7" w:rsidP="005314A7">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Mempelajari system dengan cara mengetahu spesifik peralatan, lingkungan kerja dan standar prosedur operasi</w:t>
      </w:r>
    </w:p>
    <w:p w:rsidR="00951DA2" w:rsidRPr="00433F13" w:rsidRDefault="005314A7" w:rsidP="00433F13">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Mengembangkan pohon kesalahan</w:t>
      </w:r>
    </w:p>
    <w:p w:rsidR="005314A7" w:rsidRDefault="005314A7" w:rsidP="005314A7">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Symbol-simbol</w:t>
      </w:r>
    </w:p>
    <w:p w:rsidR="00502644" w:rsidRPr="00C300C8" w:rsidRDefault="002C0DB5" w:rsidP="002C0DB5">
      <w:pPr>
        <w:spacing w:after="0" w:line="360" w:lineRule="auto"/>
        <w:jc w:val="center"/>
        <w:rPr>
          <w:rFonts w:ascii="Times New Roman" w:hAnsi="Times New Roman" w:cs="Times New Roman"/>
          <w:i/>
          <w:sz w:val="24"/>
          <w:szCs w:val="24"/>
        </w:rPr>
      </w:pPr>
      <w:r w:rsidRPr="00C300C8">
        <w:rPr>
          <w:rFonts w:ascii="Times New Roman" w:hAnsi="Times New Roman" w:cs="Times New Roman"/>
          <w:sz w:val="24"/>
          <w:szCs w:val="24"/>
        </w:rPr>
        <w:t xml:space="preserve">Table 2.1 Simbol-simbol </w:t>
      </w:r>
      <w:r w:rsidRPr="00C300C8">
        <w:rPr>
          <w:rFonts w:ascii="Times New Roman" w:hAnsi="Times New Roman" w:cs="Times New Roman"/>
          <w:i/>
          <w:sz w:val="24"/>
          <w:szCs w:val="24"/>
        </w:rPr>
        <w:t>Fault Tree Analysis</w:t>
      </w:r>
    </w:p>
    <w:tbl>
      <w:tblPr>
        <w:tblStyle w:val="TableGrid"/>
        <w:tblW w:w="0" w:type="auto"/>
        <w:jc w:val="center"/>
        <w:tblLook w:val="04A0" w:firstRow="1" w:lastRow="0" w:firstColumn="1" w:lastColumn="0" w:noHBand="0" w:noVBand="1"/>
      </w:tblPr>
      <w:tblGrid>
        <w:gridCol w:w="1271"/>
        <w:gridCol w:w="1430"/>
        <w:gridCol w:w="4384"/>
      </w:tblGrid>
      <w:tr w:rsidR="003871A4" w:rsidTr="00D873B3">
        <w:trPr>
          <w:jc w:val="center"/>
        </w:trPr>
        <w:tc>
          <w:tcPr>
            <w:tcW w:w="1271" w:type="dxa"/>
          </w:tcPr>
          <w:p w:rsidR="003871A4" w:rsidRPr="003871A4" w:rsidRDefault="003871A4" w:rsidP="003871A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Symbol</w:t>
            </w:r>
          </w:p>
        </w:tc>
        <w:tc>
          <w:tcPr>
            <w:tcW w:w="1430" w:type="dxa"/>
          </w:tcPr>
          <w:p w:rsidR="003871A4" w:rsidRPr="003871A4" w:rsidRDefault="003871A4" w:rsidP="003871A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4384" w:type="dxa"/>
          </w:tcPr>
          <w:p w:rsidR="003871A4" w:rsidRPr="003871A4" w:rsidRDefault="003871A4" w:rsidP="003871A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Penjelasan</w:t>
            </w:r>
          </w:p>
        </w:tc>
      </w:tr>
      <w:tr w:rsidR="003871A4" w:rsidTr="00D873B3">
        <w:trPr>
          <w:trHeight w:val="706"/>
          <w:jc w:val="center"/>
        </w:trPr>
        <w:tc>
          <w:tcPr>
            <w:tcW w:w="1271" w:type="dxa"/>
          </w:tcPr>
          <w:p w:rsidR="003871A4" w:rsidRDefault="00D873B3" w:rsidP="003871A4">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75565</wp:posOffset>
                      </wp:positionV>
                      <wp:extent cx="609600" cy="2952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09600" cy="295275"/>
                              </a:xfrm>
                              <a:prstGeom prst="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688D4" id="Rectangle 11" o:spid="_x0000_s1026" style="position:absolute;margin-left:1.75pt;margin-top:5.95pt;width:48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" fillcolor="white [3201]" strokecolor="black [3213]" strokeweight="2pt"/>
                  </w:pict>
                </mc:Fallback>
              </mc:AlternateContent>
            </w:r>
          </w:p>
        </w:tc>
        <w:tc>
          <w:tcPr>
            <w:tcW w:w="1430" w:type="dxa"/>
          </w:tcPr>
          <w:p w:rsidR="003871A4" w:rsidRPr="003871A4" w:rsidRDefault="003871A4" w:rsidP="0095384A">
            <w:pPr>
              <w:spacing w:line="360" w:lineRule="auto"/>
              <w:jc w:val="center"/>
              <w:rPr>
                <w:rFonts w:ascii="Times New Roman" w:hAnsi="Times New Roman" w:cs="Times New Roman"/>
                <w:i/>
                <w:sz w:val="24"/>
                <w:szCs w:val="24"/>
              </w:rPr>
            </w:pPr>
            <w:r>
              <w:rPr>
                <w:rFonts w:ascii="Times New Roman" w:hAnsi="Times New Roman" w:cs="Times New Roman"/>
                <w:i/>
                <w:sz w:val="24"/>
                <w:szCs w:val="24"/>
              </w:rPr>
              <w:t>Event</w:t>
            </w:r>
          </w:p>
        </w:tc>
        <w:tc>
          <w:tcPr>
            <w:tcW w:w="4384" w:type="dxa"/>
          </w:tcPr>
          <w:p w:rsidR="003871A4" w:rsidRDefault="00854D22" w:rsidP="00854D22">
            <w:pPr>
              <w:spacing w:line="360" w:lineRule="auto"/>
              <w:jc w:val="both"/>
              <w:rPr>
                <w:rFonts w:ascii="Times New Roman" w:hAnsi="Times New Roman" w:cs="Times New Roman"/>
                <w:sz w:val="24"/>
                <w:szCs w:val="24"/>
              </w:rPr>
            </w:pPr>
            <w:r>
              <w:rPr>
                <w:rFonts w:ascii="Times New Roman" w:hAnsi="Times New Roman" w:cs="Times New Roman"/>
                <w:sz w:val="24"/>
                <w:szCs w:val="24"/>
              </w:rPr>
              <w:t>Kesalahan karena satu atau lebih penyebab</w:t>
            </w:r>
          </w:p>
        </w:tc>
      </w:tr>
      <w:tr w:rsidR="003871A4" w:rsidTr="0095384A">
        <w:trPr>
          <w:trHeight w:val="1114"/>
          <w:jc w:val="center"/>
        </w:trPr>
        <w:tc>
          <w:tcPr>
            <w:tcW w:w="1271" w:type="dxa"/>
          </w:tcPr>
          <w:p w:rsidR="003871A4" w:rsidRDefault="0095384A" w:rsidP="003871A4">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107950</wp:posOffset>
                      </wp:positionH>
                      <wp:positionV relativeFrom="paragraph">
                        <wp:posOffset>135255</wp:posOffset>
                      </wp:positionV>
                      <wp:extent cx="409575" cy="333375"/>
                      <wp:effectExtent l="0" t="0" r="28575" b="104775"/>
                      <wp:wrapNone/>
                      <wp:docPr id="12" name="Flowchart: Stored Data 12"/>
                      <wp:cNvGraphicFramePr/>
                      <a:graphic xmlns:a="http://schemas.openxmlformats.org/drawingml/2006/main">
                        <a:graphicData uri="http://schemas.microsoft.com/office/word/2010/wordprocessingShape">
                          <wps:wsp>
                            <wps:cNvSpPr/>
                            <wps:spPr>
                              <a:xfrm rot="5400000">
                                <a:off x="0" y="0"/>
                                <a:ext cx="409575" cy="333375"/>
                              </a:xfrm>
                              <a:prstGeom prst="flowChartOnlineStorage">
                                <a:avLst/>
                              </a:prstGeom>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8CD61D"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12" o:spid="_x0000_s1026" type="#_x0000_t130" style="position:absolute;margin-left:8.5pt;margin-top:10.65pt;width:32.25pt;height:26.2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" fillcolor="white [3201]" strokecolor="black [3213]" strokeweight="2pt"/>
                  </w:pict>
                </mc:Fallback>
              </mc:AlternateContent>
            </w:r>
          </w:p>
        </w:tc>
        <w:tc>
          <w:tcPr>
            <w:tcW w:w="1430" w:type="dxa"/>
          </w:tcPr>
          <w:p w:rsidR="003871A4" w:rsidRPr="003871A4" w:rsidRDefault="003871A4" w:rsidP="003871A4">
            <w:pPr>
              <w:spacing w:line="360" w:lineRule="auto"/>
              <w:jc w:val="center"/>
              <w:rPr>
                <w:rFonts w:ascii="Times New Roman" w:hAnsi="Times New Roman" w:cs="Times New Roman"/>
                <w:i/>
                <w:sz w:val="24"/>
                <w:szCs w:val="24"/>
              </w:rPr>
            </w:pPr>
            <w:r>
              <w:rPr>
                <w:rFonts w:ascii="Times New Roman" w:hAnsi="Times New Roman" w:cs="Times New Roman"/>
                <w:i/>
                <w:sz w:val="24"/>
                <w:szCs w:val="24"/>
              </w:rPr>
              <w:t>OR gate</w:t>
            </w:r>
          </w:p>
        </w:tc>
        <w:tc>
          <w:tcPr>
            <w:tcW w:w="4384" w:type="dxa"/>
          </w:tcPr>
          <w:p w:rsidR="003871A4" w:rsidRPr="00854D22" w:rsidRDefault="00854D22" w:rsidP="00854D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Kejadian </w:t>
            </w:r>
            <w:r>
              <w:rPr>
                <w:rFonts w:ascii="Times New Roman" w:hAnsi="Times New Roman" w:cs="Times New Roman"/>
                <w:i/>
                <w:sz w:val="24"/>
                <w:szCs w:val="24"/>
              </w:rPr>
              <w:t xml:space="preserve">output </w:t>
            </w:r>
            <w:r>
              <w:rPr>
                <w:rFonts w:ascii="Times New Roman" w:hAnsi="Times New Roman" w:cs="Times New Roman"/>
                <w:sz w:val="24"/>
                <w:szCs w:val="24"/>
              </w:rPr>
              <w:t xml:space="preserve">terjadi jika salah satu kejadian </w:t>
            </w:r>
            <w:r>
              <w:rPr>
                <w:rFonts w:ascii="Times New Roman" w:hAnsi="Times New Roman" w:cs="Times New Roman"/>
                <w:i/>
                <w:sz w:val="24"/>
                <w:szCs w:val="24"/>
              </w:rPr>
              <w:t xml:space="preserve">input </w:t>
            </w:r>
            <w:r>
              <w:rPr>
                <w:rFonts w:ascii="Times New Roman" w:hAnsi="Times New Roman" w:cs="Times New Roman"/>
                <w:sz w:val="24"/>
                <w:szCs w:val="24"/>
              </w:rPr>
              <w:t>terjadi</w:t>
            </w:r>
          </w:p>
        </w:tc>
      </w:tr>
      <w:tr w:rsidR="003871A4" w:rsidTr="00D873B3">
        <w:trPr>
          <w:jc w:val="center"/>
        </w:trPr>
        <w:tc>
          <w:tcPr>
            <w:tcW w:w="1271" w:type="dxa"/>
          </w:tcPr>
          <w:p w:rsidR="003871A4" w:rsidRDefault="0095384A" w:rsidP="003871A4">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136525</wp:posOffset>
                      </wp:positionH>
                      <wp:positionV relativeFrom="paragraph">
                        <wp:posOffset>96520</wp:posOffset>
                      </wp:positionV>
                      <wp:extent cx="381000" cy="323850"/>
                      <wp:effectExtent l="0" t="9525" r="28575" b="28575"/>
                      <wp:wrapNone/>
                      <wp:docPr id="13" name="Flowchart: Delay 13"/>
                      <wp:cNvGraphicFramePr/>
                      <a:graphic xmlns:a="http://schemas.openxmlformats.org/drawingml/2006/main">
                        <a:graphicData uri="http://schemas.microsoft.com/office/word/2010/wordprocessingShape">
                          <wps:wsp>
                            <wps:cNvSpPr/>
                            <wps:spPr>
                              <a:xfrm rot="16200000">
                                <a:off x="0" y="0"/>
                                <a:ext cx="381000" cy="323850"/>
                              </a:xfrm>
                              <a:prstGeom prst="flowChartDelay">
                                <a:avLst/>
                              </a:prstGeom>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985764" id="_x0000_t135" coordsize="21600,21600" o:spt="135" path="m10800,qx21600,10800,10800,21600l,21600,,xe">
                      <v:stroke joinstyle="miter"/>
                      <v:path gradientshapeok="t" o:connecttype="rect" textboxrect="0,3163,18437,18437"/>
                    </v:shapetype>
                    <v:shape id="Flowchart: Delay 13" o:spid="_x0000_s1026" type="#_x0000_t135" style="position:absolute;margin-left:10.75pt;margin-top:7.6pt;width:30pt;height:25.5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" fillcolor="white [3201]" strokecolor="black [3213]" strokeweight="2pt"/>
                  </w:pict>
                </mc:Fallback>
              </mc:AlternateContent>
            </w:r>
          </w:p>
        </w:tc>
        <w:tc>
          <w:tcPr>
            <w:tcW w:w="1430" w:type="dxa"/>
          </w:tcPr>
          <w:p w:rsidR="003871A4" w:rsidRPr="003871A4" w:rsidRDefault="003871A4" w:rsidP="003871A4">
            <w:pPr>
              <w:spacing w:line="360" w:lineRule="auto"/>
              <w:jc w:val="center"/>
              <w:rPr>
                <w:rFonts w:ascii="Times New Roman" w:hAnsi="Times New Roman" w:cs="Times New Roman"/>
                <w:i/>
                <w:sz w:val="24"/>
                <w:szCs w:val="24"/>
              </w:rPr>
            </w:pPr>
            <w:r>
              <w:rPr>
                <w:rFonts w:ascii="Times New Roman" w:hAnsi="Times New Roman" w:cs="Times New Roman"/>
                <w:i/>
                <w:sz w:val="24"/>
                <w:szCs w:val="24"/>
              </w:rPr>
              <w:t>And gate</w:t>
            </w:r>
          </w:p>
        </w:tc>
        <w:tc>
          <w:tcPr>
            <w:tcW w:w="4384" w:type="dxa"/>
          </w:tcPr>
          <w:p w:rsidR="003871A4" w:rsidRPr="00440E96" w:rsidRDefault="00440E96" w:rsidP="00854D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Kejadihan </w:t>
            </w:r>
            <w:r>
              <w:rPr>
                <w:rFonts w:ascii="Times New Roman" w:hAnsi="Times New Roman" w:cs="Times New Roman"/>
                <w:i/>
                <w:sz w:val="24"/>
                <w:szCs w:val="24"/>
              </w:rPr>
              <w:t xml:space="preserve">output </w:t>
            </w:r>
            <w:r>
              <w:rPr>
                <w:rFonts w:ascii="Times New Roman" w:hAnsi="Times New Roman" w:cs="Times New Roman"/>
                <w:sz w:val="24"/>
                <w:szCs w:val="24"/>
              </w:rPr>
              <w:t xml:space="preserve">terjadi jika seluruh kejadian </w:t>
            </w:r>
            <w:r>
              <w:rPr>
                <w:rFonts w:ascii="Times New Roman" w:hAnsi="Times New Roman" w:cs="Times New Roman"/>
                <w:i/>
                <w:sz w:val="24"/>
                <w:szCs w:val="24"/>
              </w:rPr>
              <w:t xml:space="preserve">input </w:t>
            </w:r>
            <w:r>
              <w:rPr>
                <w:rFonts w:ascii="Times New Roman" w:hAnsi="Times New Roman" w:cs="Times New Roman"/>
                <w:sz w:val="24"/>
                <w:szCs w:val="24"/>
              </w:rPr>
              <w:t>terjadi secara serentak</w:t>
            </w:r>
          </w:p>
        </w:tc>
      </w:tr>
      <w:tr w:rsidR="003871A4" w:rsidTr="00D873B3">
        <w:trPr>
          <w:jc w:val="center"/>
        </w:trPr>
        <w:tc>
          <w:tcPr>
            <w:tcW w:w="1271" w:type="dxa"/>
          </w:tcPr>
          <w:p w:rsidR="003871A4" w:rsidRDefault="007D3D0D" w:rsidP="003871A4">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30480</wp:posOffset>
                      </wp:positionH>
                      <wp:positionV relativeFrom="paragraph">
                        <wp:posOffset>107315</wp:posOffset>
                      </wp:positionV>
                      <wp:extent cx="581025" cy="333375"/>
                      <wp:effectExtent l="0" t="0" r="28575" b="28575"/>
                      <wp:wrapNone/>
                      <wp:docPr id="14" name="Oval 14"/>
                      <wp:cNvGraphicFramePr/>
                      <a:graphic xmlns:a="http://schemas.openxmlformats.org/drawingml/2006/main">
                        <a:graphicData uri="http://schemas.microsoft.com/office/word/2010/wordprocessingShape">
                          <wps:wsp>
                            <wps:cNvSpPr/>
                            <wps:spPr>
                              <a:xfrm>
                                <a:off x="0" y="0"/>
                                <a:ext cx="581025" cy="333375"/>
                              </a:xfrm>
                              <a:prstGeom prst="ellipse">
                                <a:avLst/>
                              </a:prstGeom>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A4AACD" id="Oval 14" o:spid="_x0000_s1026" style="position:absolute;margin-left:2.4pt;margin-top:8.45pt;width:45.7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" fillcolor="white [3201]" strokecolor="black [3213]" strokeweight="2pt">
                      <v:stroke joinstyle="miter"/>
                    </v:oval>
                  </w:pict>
                </mc:Fallback>
              </mc:AlternateContent>
            </w:r>
          </w:p>
        </w:tc>
        <w:tc>
          <w:tcPr>
            <w:tcW w:w="1430" w:type="dxa"/>
          </w:tcPr>
          <w:p w:rsidR="003871A4" w:rsidRPr="003871A4" w:rsidRDefault="003871A4" w:rsidP="003871A4">
            <w:pPr>
              <w:spacing w:line="360" w:lineRule="auto"/>
              <w:jc w:val="center"/>
              <w:rPr>
                <w:rFonts w:ascii="Times New Roman" w:hAnsi="Times New Roman" w:cs="Times New Roman"/>
                <w:i/>
                <w:sz w:val="24"/>
                <w:szCs w:val="24"/>
              </w:rPr>
            </w:pPr>
            <w:r>
              <w:rPr>
                <w:rFonts w:ascii="Times New Roman" w:hAnsi="Times New Roman" w:cs="Times New Roman"/>
                <w:i/>
                <w:sz w:val="24"/>
                <w:szCs w:val="24"/>
              </w:rPr>
              <w:t>Basic event</w:t>
            </w:r>
          </w:p>
        </w:tc>
        <w:tc>
          <w:tcPr>
            <w:tcW w:w="4384" w:type="dxa"/>
          </w:tcPr>
          <w:p w:rsidR="003871A4" w:rsidRDefault="00AB5366" w:rsidP="00854D22">
            <w:pPr>
              <w:spacing w:line="360" w:lineRule="auto"/>
              <w:jc w:val="both"/>
              <w:rPr>
                <w:rFonts w:ascii="Times New Roman" w:hAnsi="Times New Roman" w:cs="Times New Roman"/>
                <w:sz w:val="24"/>
                <w:szCs w:val="24"/>
              </w:rPr>
            </w:pPr>
            <w:r>
              <w:rPr>
                <w:rFonts w:ascii="Times New Roman" w:hAnsi="Times New Roman" w:cs="Times New Roman"/>
                <w:sz w:val="24"/>
                <w:szCs w:val="24"/>
              </w:rPr>
              <w:t>Pemula kesalahan yang tidak membutuhkan pengembangan lebih lanjut</w:t>
            </w:r>
          </w:p>
        </w:tc>
      </w:tr>
      <w:tr w:rsidR="003871A4" w:rsidTr="00D873B3">
        <w:trPr>
          <w:jc w:val="center"/>
        </w:trPr>
        <w:tc>
          <w:tcPr>
            <w:tcW w:w="1271" w:type="dxa"/>
          </w:tcPr>
          <w:p w:rsidR="003871A4" w:rsidRDefault="007D3D0D" w:rsidP="003871A4">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69850</wp:posOffset>
                      </wp:positionH>
                      <wp:positionV relativeFrom="paragraph">
                        <wp:posOffset>70485</wp:posOffset>
                      </wp:positionV>
                      <wp:extent cx="466725" cy="342900"/>
                      <wp:effectExtent l="19050" t="19050" r="47625" b="19050"/>
                      <wp:wrapNone/>
                      <wp:docPr id="15" name="Isosceles Triangle 15"/>
                      <wp:cNvGraphicFramePr/>
                      <a:graphic xmlns:a="http://schemas.openxmlformats.org/drawingml/2006/main">
                        <a:graphicData uri="http://schemas.microsoft.com/office/word/2010/wordprocessingShape">
                          <wps:wsp>
                            <wps:cNvSpPr/>
                            <wps:spPr>
                              <a:xfrm>
                                <a:off x="0" y="0"/>
                                <a:ext cx="466725" cy="342900"/>
                              </a:xfrm>
                              <a:prstGeom prst="triangle">
                                <a:avLst/>
                              </a:prstGeom>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0884E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position:absolute;margin-left:5.5pt;margin-top:5.55pt;width:36.7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" fillcolor="white [3201]" strokecolor="black [3213]" strokeweight="2pt"/>
                  </w:pict>
                </mc:Fallback>
              </mc:AlternateContent>
            </w:r>
          </w:p>
        </w:tc>
        <w:tc>
          <w:tcPr>
            <w:tcW w:w="1430" w:type="dxa"/>
          </w:tcPr>
          <w:p w:rsidR="003871A4" w:rsidRPr="003871A4" w:rsidRDefault="003871A4" w:rsidP="003871A4">
            <w:pPr>
              <w:spacing w:line="360" w:lineRule="auto"/>
              <w:jc w:val="center"/>
              <w:rPr>
                <w:rFonts w:ascii="Times New Roman" w:hAnsi="Times New Roman" w:cs="Times New Roman"/>
                <w:i/>
                <w:sz w:val="24"/>
                <w:szCs w:val="24"/>
              </w:rPr>
            </w:pPr>
            <w:r>
              <w:rPr>
                <w:rFonts w:ascii="Times New Roman" w:hAnsi="Times New Roman" w:cs="Times New Roman"/>
                <w:i/>
                <w:sz w:val="24"/>
                <w:szCs w:val="24"/>
              </w:rPr>
              <w:t>Transfer in/out</w:t>
            </w:r>
          </w:p>
        </w:tc>
        <w:tc>
          <w:tcPr>
            <w:tcW w:w="4384" w:type="dxa"/>
          </w:tcPr>
          <w:p w:rsidR="003871A4" w:rsidRPr="00AB5366" w:rsidRDefault="00AB5366" w:rsidP="00854D22">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Fault tree </w:t>
            </w:r>
            <w:r>
              <w:rPr>
                <w:rFonts w:ascii="Times New Roman" w:hAnsi="Times New Roman" w:cs="Times New Roman"/>
                <w:sz w:val="24"/>
                <w:szCs w:val="24"/>
              </w:rPr>
              <w:t xml:space="preserve">dikembangkan lebih lanjut pada kejadihan </w:t>
            </w:r>
            <w:r w:rsidRPr="00AB5366">
              <w:rPr>
                <w:rFonts w:ascii="Times New Roman" w:hAnsi="Times New Roman" w:cs="Times New Roman"/>
                <w:i/>
                <w:sz w:val="24"/>
                <w:szCs w:val="24"/>
              </w:rPr>
              <w:t>transfer out</w:t>
            </w:r>
            <w:r>
              <w:rPr>
                <w:rFonts w:ascii="Times New Roman" w:hAnsi="Times New Roman" w:cs="Times New Roman"/>
                <w:sz w:val="24"/>
                <w:szCs w:val="24"/>
              </w:rPr>
              <w:t xml:space="preserve"> yang bersamaan</w:t>
            </w:r>
          </w:p>
        </w:tc>
      </w:tr>
    </w:tbl>
    <w:p w:rsidR="002C0DB5" w:rsidRDefault="008440FC" w:rsidP="003871A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Sumber : Pyzdex (2002)</w:t>
      </w:r>
    </w:p>
    <w:p w:rsidR="00CC2584" w:rsidRPr="00CC2584" w:rsidRDefault="00CC2584" w:rsidP="00CC258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Contoh kasus </w:t>
      </w:r>
      <w:r>
        <w:rPr>
          <w:rFonts w:ascii="Times New Roman" w:hAnsi="Times New Roman" w:cs="Times New Roman"/>
          <w:i/>
          <w:sz w:val="24"/>
          <w:szCs w:val="24"/>
        </w:rPr>
        <w:t>Fault Tree Analysis</w:t>
      </w:r>
    </w:p>
    <w:p w:rsidR="000079A9" w:rsidRDefault="000079A9" w:rsidP="000079A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400550" cy="323672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oh Kasus Falu Tree Analysis.PNG"/>
                    <pic:cNvPicPr/>
                  </pic:nvPicPr>
                  <pic:blipFill rotWithShape="1">
                    <a:blip r:embed="rId7">
                      <a:extLst>
                        <a:ext uri="{28A0092B-C50C-407E-A947-70E740481C1C}">
                          <a14:useLocalDpi xmlns:a14="http://schemas.microsoft.com/office/drawing/2010/main" val="0"/>
                        </a:ext>
                      </a:extLst>
                    </a:blip>
                    <a:srcRect l="1940" t="3926" r="3207"/>
                    <a:stretch/>
                  </pic:blipFill>
                  <pic:spPr bwMode="auto">
                    <a:xfrm>
                      <a:off x="0" y="0"/>
                      <a:ext cx="4427082" cy="3256239"/>
                    </a:xfrm>
                    <a:prstGeom prst="rect">
                      <a:avLst/>
                    </a:prstGeom>
                    <a:ln>
                      <a:noFill/>
                    </a:ln>
                    <a:extLst>
                      <a:ext uri="{53640926-AAD7-44D8-BBD7-CCE9431645EC}">
                        <a14:shadowObscured xmlns:a14="http://schemas.microsoft.com/office/drawing/2010/main"/>
                      </a:ext>
                    </a:extLst>
                  </pic:spPr>
                </pic:pic>
              </a:graphicData>
            </a:graphic>
          </wp:inline>
        </w:drawing>
      </w:r>
    </w:p>
    <w:p w:rsidR="00E667B3" w:rsidRPr="00BE5658" w:rsidRDefault="00502644" w:rsidP="00502644">
      <w:pPr>
        <w:spacing w:after="0" w:line="360" w:lineRule="auto"/>
        <w:jc w:val="center"/>
        <w:rPr>
          <w:rFonts w:ascii="Times New Roman" w:hAnsi="Times New Roman" w:cs="Times New Roman"/>
          <w:i/>
          <w:sz w:val="24"/>
          <w:szCs w:val="24"/>
        </w:rPr>
      </w:pPr>
      <w:bookmarkStart w:id="0" w:name="_GoBack"/>
      <w:r w:rsidRPr="00BE5658">
        <w:rPr>
          <w:rFonts w:ascii="Times New Roman" w:hAnsi="Times New Roman" w:cs="Times New Roman"/>
          <w:sz w:val="24"/>
          <w:szCs w:val="24"/>
        </w:rPr>
        <w:t xml:space="preserve">Gambar 2.1 Contoh kasus </w:t>
      </w:r>
      <w:r w:rsidRPr="00BE5658">
        <w:rPr>
          <w:rFonts w:ascii="Times New Roman" w:hAnsi="Times New Roman" w:cs="Times New Roman"/>
          <w:i/>
          <w:sz w:val="24"/>
          <w:szCs w:val="24"/>
        </w:rPr>
        <w:t>Falut Tree Analysis</w:t>
      </w:r>
    </w:p>
    <w:bookmarkEnd w:id="0"/>
    <w:p w:rsidR="00502644" w:rsidRDefault="00987596" w:rsidP="00D374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Dari gambar diatas terlihat bahwa faktor-faktor penyebab tidak meggunakanya masker antara lain </w:t>
      </w:r>
      <w:r w:rsidR="00D37414">
        <w:rPr>
          <w:rFonts w:ascii="Times New Roman" w:hAnsi="Times New Roman" w:cs="Times New Roman"/>
          <w:sz w:val="24"/>
          <w:szCs w:val="24"/>
        </w:rPr>
        <w:t>faktor operator tidak terbiasa menggunakan masker atau maker tidak layak digunakan. Dari operator tidak terbiasa menggunakan masker faktor yang menyebabkan antara lain pekerja merasa sulit bernafas atau operator merasa kegerahan. Dan penyebab masker tidak layak digunakan antara lain tali masker putus atau masker kotor dan berdebu.</w:t>
      </w:r>
    </w:p>
    <w:p w:rsidR="00D37414" w:rsidRPr="00502644" w:rsidRDefault="00D37414" w:rsidP="00D37414">
      <w:pPr>
        <w:spacing w:after="0" w:line="360" w:lineRule="auto"/>
        <w:jc w:val="both"/>
        <w:rPr>
          <w:rFonts w:ascii="Times New Roman" w:hAnsi="Times New Roman" w:cs="Times New Roman"/>
          <w:sz w:val="24"/>
          <w:szCs w:val="24"/>
        </w:rPr>
      </w:pPr>
    </w:p>
    <w:p w:rsidR="00EC1E4C" w:rsidRDefault="007976E9" w:rsidP="00BA5847">
      <w:pPr>
        <w:pStyle w:val="ListParagraph"/>
        <w:numPr>
          <w:ilvl w:val="0"/>
          <w:numId w:val="1"/>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t>Penelitian</w:t>
      </w:r>
      <w:r w:rsidR="00EC1E4C">
        <w:rPr>
          <w:rFonts w:ascii="Times New Roman" w:hAnsi="Times New Roman" w:cs="Times New Roman"/>
          <w:b/>
          <w:sz w:val="24"/>
          <w:szCs w:val="24"/>
        </w:rPr>
        <w:t xml:space="preserve"> Terdahulu</w:t>
      </w:r>
    </w:p>
    <w:p w:rsidR="002F3835" w:rsidRDefault="0020433E" w:rsidP="0020433E">
      <w:pPr>
        <w:pStyle w:val="ListParagraph"/>
        <w:numPr>
          <w:ilvl w:val="0"/>
          <w:numId w:val="39"/>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Penelitian yang dilakukan oleh Swandono (2016), peneliti adalah mahasiswa Universitas Riau dengan judul “Pengaruh Lingkungan Kerja Terhadap</w:t>
      </w:r>
      <w:r w:rsidR="00582DED">
        <w:rPr>
          <w:rFonts w:ascii="Times New Roman" w:hAnsi="Times New Roman" w:cs="Times New Roman"/>
          <w:sz w:val="24"/>
          <w:szCs w:val="24"/>
        </w:rPr>
        <w:t xml:space="preserve"> Produktiv</w:t>
      </w:r>
      <w:r>
        <w:rPr>
          <w:rFonts w:ascii="Times New Roman" w:hAnsi="Times New Roman" w:cs="Times New Roman"/>
          <w:sz w:val="24"/>
          <w:szCs w:val="24"/>
        </w:rPr>
        <w:t>itas Kinerja Karyawan bagian Produksi Minyak Kelapa Sawit PT. Mitra Unggu</w:t>
      </w:r>
      <w:r w:rsidR="0034597E">
        <w:rPr>
          <w:rFonts w:ascii="Times New Roman" w:hAnsi="Times New Roman" w:cs="Times New Roman"/>
          <w:sz w:val="24"/>
          <w:szCs w:val="24"/>
        </w:rPr>
        <w:t xml:space="preserve">l Pusaka Segati Pelalawan Riau”. Dalam penelitian ini penulis mempunyai tujuan sebagai berikut : 1. Untuk mengetahui lingkungan kerja </w:t>
      </w:r>
      <w:r w:rsidR="0034597E">
        <w:rPr>
          <w:rFonts w:ascii="Times New Roman" w:hAnsi="Times New Roman" w:cs="Times New Roman"/>
          <w:sz w:val="24"/>
          <w:szCs w:val="24"/>
        </w:rPr>
        <w:lastRenderedPageBreak/>
        <w:t>pada bagian produksi minyak kelapa sawit PT. Mitra Unggul Pusaka Segati Pahlawan Riau, 2. Untuk mengetahui produktifitas kerja karyawan pada bagian produksi minyak kelapa sawit PT. Mitra Unggul Pusaka Segati Pahlawan Riau, 3. Untuk mengetahui pengaruh lingkungan kerja terhadap produktivias kerja karyawan bagian produksi minyak kelapa sawit PT. Mitra Unggul Pusaka Segati Pahlawan Riau.</w:t>
      </w:r>
    </w:p>
    <w:p w:rsidR="00B00DC9" w:rsidRDefault="00B00DC9" w:rsidP="0020433E">
      <w:pPr>
        <w:pStyle w:val="ListParagraph"/>
        <w:numPr>
          <w:ilvl w:val="0"/>
          <w:numId w:val="39"/>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Penelitian </w:t>
      </w:r>
      <w:r w:rsidR="00FD33BC">
        <w:rPr>
          <w:rFonts w:ascii="Times New Roman" w:hAnsi="Times New Roman" w:cs="Times New Roman"/>
          <w:sz w:val="24"/>
          <w:szCs w:val="24"/>
        </w:rPr>
        <w:t>yang dilakukan oleh Ratih dan Bambang</w:t>
      </w:r>
      <w:r>
        <w:rPr>
          <w:rFonts w:ascii="Times New Roman" w:hAnsi="Times New Roman" w:cs="Times New Roman"/>
          <w:sz w:val="24"/>
          <w:szCs w:val="24"/>
        </w:rPr>
        <w:t xml:space="preserve"> (201</w:t>
      </w:r>
      <w:r w:rsidR="00FD33BC">
        <w:rPr>
          <w:rFonts w:ascii="Times New Roman" w:hAnsi="Times New Roman" w:cs="Times New Roman"/>
          <w:sz w:val="24"/>
          <w:szCs w:val="24"/>
        </w:rPr>
        <w:t>7</w:t>
      </w:r>
      <w:r>
        <w:rPr>
          <w:rFonts w:ascii="Times New Roman" w:hAnsi="Times New Roman" w:cs="Times New Roman"/>
          <w:sz w:val="24"/>
          <w:szCs w:val="24"/>
        </w:rPr>
        <w:t xml:space="preserve">), peneliti adalah mahasiswa Universitas </w:t>
      </w:r>
      <w:r w:rsidR="00FD33BC">
        <w:rPr>
          <w:rFonts w:ascii="Times New Roman" w:hAnsi="Times New Roman" w:cs="Times New Roman"/>
          <w:sz w:val="24"/>
          <w:szCs w:val="24"/>
        </w:rPr>
        <w:t>Brawijaya Malang dengan judul “Pengaruh Keselamatan dan Kesehatan Kerja</w:t>
      </w:r>
      <w:r w:rsidR="00320A56">
        <w:rPr>
          <w:rFonts w:ascii="Times New Roman" w:hAnsi="Times New Roman" w:cs="Times New Roman"/>
          <w:sz w:val="24"/>
          <w:szCs w:val="24"/>
        </w:rPr>
        <w:t xml:space="preserve"> Karyawan Terhadap Kinerja Karyawan bagian produksi PT. Surya Asbes Cement Group Malang” </w:t>
      </w:r>
      <w:r w:rsidR="006334EE">
        <w:rPr>
          <w:rFonts w:ascii="Times New Roman" w:hAnsi="Times New Roman" w:cs="Times New Roman"/>
          <w:sz w:val="24"/>
          <w:szCs w:val="24"/>
        </w:rPr>
        <w:t xml:space="preserve"> membahas  tentang perusahaan ini bergerak di bidang produksi jenis Asbes semen dan dikategorikan sebagai bahan kimia yang berbahaya bagi kesehatan karyawan. Kondisiini bisa memunculkan resiko terkait keselamatan dan kesehatan kerja yang menimbulkan dampak turunya produktivitas kerja sehingga secara umum kinerja karyawan rendah.</w:t>
      </w:r>
    </w:p>
    <w:p w:rsidR="00407BBF" w:rsidRPr="00CB7D21" w:rsidRDefault="00B57D3B" w:rsidP="00CB7D21">
      <w:pPr>
        <w:pStyle w:val="ListParagraph"/>
        <w:numPr>
          <w:ilvl w:val="0"/>
          <w:numId w:val="39"/>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Penelitian yang dilakukan oleh Riyan dkk (2014), peneliti adalah mahasiswa Universitas Brawijaya Malang dengan judul “Pengaruh Keselamatan, Kesehatan Kerja dan Insentif terhadap Motivasi dan Kinerja Karyawan pada bagaian produksi PT. Sekawan Karyatama Mandiri Sidoarjo” yang bertujuan untuk me</w:t>
      </w:r>
      <w:r w:rsidR="00B63E20">
        <w:rPr>
          <w:rFonts w:ascii="Times New Roman" w:hAnsi="Times New Roman" w:cs="Times New Roman"/>
          <w:sz w:val="24"/>
          <w:szCs w:val="24"/>
        </w:rPr>
        <w:t>ngetahui pegaruh keselamatan kerja terhadap motivasi kerja, pengaruh kesehatan terhadap motivasi kerja, pengaruh insentif terhadap motivasi kerja, pengaruh keselamatan kerja terhadap kinerja karyawan, pengaruh kesehatan kerja terhadap kinerja karyawan, pengaruh insentif terhadap kinerja karyawan di PT. Sekawan Karyatama Mandiri Sidoarja.</w:t>
      </w:r>
    </w:p>
    <w:sectPr w:rsidR="00407BBF" w:rsidRPr="00CB7D21" w:rsidSect="008F4C58">
      <w:footerReference w:type="default" r:id="rId8"/>
      <w:pgSz w:w="11907" w:h="16840" w:code="9"/>
      <w:pgMar w:top="2268" w:right="1701" w:bottom="1701" w:left="2268"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80C" w:rsidRDefault="008A080C" w:rsidP="008A080C">
      <w:pPr>
        <w:spacing w:after="0" w:line="240" w:lineRule="auto"/>
      </w:pPr>
      <w:r>
        <w:separator/>
      </w:r>
    </w:p>
  </w:endnote>
  <w:endnote w:type="continuationSeparator" w:id="0">
    <w:p w:rsidR="008A080C" w:rsidRDefault="008A080C" w:rsidP="008A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560234"/>
      <w:docPartObj>
        <w:docPartGallery w:val="Page Numbers (Bottom of Page)"/>
        <w:docPartUnique/>
      </w:docPartObj>
    </w:sdtPr>
    <w:sdtEndPr>
      <w:rPr>
        <w:noProof/>
      </w:rPr>
    </w:sdtEndPr>
    <w:sdtContent>
      <w:p w:rsidR="00D07817" w:rsidRDefault="00D07817">
        <w:pPr>
          <w:pStyle w:val="Footer"/>
          <w:jc w:val="right"/>
        </w:pPr>
        <w:r>
          <w:fldChar w:fldCharType="begin"/>
        </w:r>
        <w:r>
          <w:instrText xml:space="preserve"> PAGE   \* MERGEFORMAT </w:instrText>
        </w:r>
        <w:r>
          <w:fldChar w:fldCharType="separate"/>
        </w:r>
        <w:r w:rsidR="00BE5658">
          <w:rPr>
            <w:noProof/>
          </w:rPr>
          <w:t>24</w:t>
        </w:r>
        <w:r>
          <w:rPr>
            <w:noProof/>
          </w:rPr>
          <w:fldChar w:fldCharType="end"/>
        </w:r>
      </w:p>
    </w:sdtContent>
  </w:sdt>
  <w:p w:rsidR="008A080C" w:rsidRDefault="008A0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80C" w:rsidRDefault="008A080C" w:rsidP="008A080C">
      <w:pPr>
        <w:spacing w:after="0" w:line="240" w:lineRule="auto"/>
      </w:pPr>
      <w:r>
        <w:separator/>
      </w:r>
    </w:p>
  </w:footnote>
  <w:footnote w:type="continuationSeparator" w:id="0">
    <w:p w:rsidR="008A080C" w:rsidRDefault="008A080C" w:rsidP="008A0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31EC"/>
    <w:multiLevelType w:val="hybridMultilevel"/>
    <w:tmpl w:val="05AE61DC"/>
    <w:lvl w:ilvl="0" w:tplc="78108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C3FA3"/>
    <w:multiLevelType w:val="hybridMultilevel"/>
    <w:tmpl w:val="A6848A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2C0E39"/>
    <w:multiLevelType w:val="hybridMultilevel"/>
    <w:tmpl w:val="65B2C200"/>
    <w:lvl w:ilvl="0" w:tplc="FAC4CD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5B1871"/>
    <w:multiLevelType w:val="hybridMultilevel"/>
    <w:tmpl w:val="A3C2D62A"/>
    <w:lvl w:ilvl="0" w:tplc="60AAF702">
      <w:start w:val="1"/>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440FED"/>
    <w:multiLevelType w:val="hybridMultilevel"/>
    <w:tmpl w:val="308028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E6573"/>
    <w:multiLevelType w:val="hybridMultilevel"/>
    <w:tmpl w:val="6C78A8DA"/>
    <w:lvl w:ilvl="0" w:tplc="A2A64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E0128D"/>
    <w:multiLevelType w:val="hybridMultilevel"/>
    <w:tmpl w:val="F9A241B2"/>
    <w:lvl w:ilvl="0" w:tplc="0409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0EB55AA2"/>
    <w:multiLevelType w:val="hybridMultilevel"/>
    <w:tmpl w:val="2FAA181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594A5D"/>
    <w:multiLevelType w:val="hybridMultilevel"/>
    <w:tmpl w:val="D70A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F768C"/>
    <w:multiLevelType w:val="hybridMultilevel"/>
    <w:tmpl w:val="833628E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5FC1DE1"/>
    <w:multiLevelType w:val="hybridMultilevel"/>
    <w:tmpl w:val="B9DCBE90"/>
    <w:lvl w:ilvl="0" w:tplc="F0966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46257C"/>
    <w:multiLevelType w:val="hybridMultilevel"/>
    <w:tmpl w:val="BCB4B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513FA0"/>
    <w:multiLevelType w:val="hybridMultilevel"/>
    <w:tmpl w:val="10586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9660B9"/>
    <w:multiLevelType w:val="hybridMultilevel"/>
    <w:tmpl w:val="FABC97F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19BF7353"/>
    <w:multiLevelType w:val="hybridMultilevel"/>
    <w:tmpl w:val="38162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2165E7"/>
    <w:multiLevelType w:val="hybridMultilevel"/>
    <w:tmpl w:val="63DAFBF4"/>
    <w:lvl w:ilvl="0" w:tplc="C35E706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4BB4851"/>
    <w:multiLevelType w:val="hybridMultilevel"/>
    <w:tmpl w:val="73C6D2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D713C5"/>
    <w:multiLevelType w:val="hybridMultilevel"/>
    <w:tmpl w:val="AD40E77E"/>
    <w:lvl w:ilvl="0" w:tplc="262820DA">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1B5C92"/>
    <w:multiLevelType w:val="hybridMultilevel"/>
    <w:tmpl w:val="BDC01E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8F4DE6"/>
    <w:multiLevelType w:val="hybridMultilevel"/>
    <w:tmpl w:val="4C66380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723055E"/>
    <w:multiLevelType w:val="hybridMultilevel"/>
    <w:tmpl w:val="F52E7604"/>
    <w:lvl w:ilvl="0" w:tplc="D254716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7EF7DD4"/>
    <w:multiLevelType w:val="hybridMultilevel"/>
    <w:tmpl w:val="D0EEB7E6"/>
    <w:lvl w:ilvl="0" w:tplc="03927B6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092D82"/>
    <w:multiLevelType w:val="hybridMultilevel"/>
    <w:tmpl w:val="8C22558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07A5905"/>
    <w:multiLevelType w:val="hybridMultilevel"/>
    <w:tmpl w:val="26B0776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0C634D8"/>
    <w:multiLevelType w:val="hybridMultilevel"/>
    <w:tmpl w:val="19368D2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3CA6E13"/>
    <w:multiLevelType w:val="hybridMultilevel"/>
    <w:tmpl w:val="666CB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627093"/>
    <w:multiLevelType w:val="hybridMultilevel"/>
    <w:tmpl w:val="3A5C5210"/>
    <w:lvl w:ilvl="0" w:tplc="CE007EFE">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907226"/>
    <w:multiLevelType w:val="hybridMultilevel"/>
    <w:tmpl w:val="B54CD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EB048D"/>
    <w:multiLevelType w:val="hybridMultilevel"/>
    <w:tmpl w:val="19EC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0378C9"/>
    <w:multiLevelType w:val="hybridMultilevel"/>
    <w:tmpl w:val="77DC9CD6"/>
    <w:lvl w:ilvl="0" w:tplc="FBCEB2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EC0165"/>
    <w:multiLevelType w:val="hybridMultilevel"/>
    <w:tmpl w:val="2526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394978"/>
    <w:multiLevelType w:val="hybridMultilevel"/>
    <w:tmpl w:val="621AD470"/>
    <w:lvl w:ilvl="0" w:tplc="0D64F396">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103DB0"/>
    <w:multiLevelType w:val="hybridMultilevel"/>
    <w:tmpl w:val="3DD68EA4"/>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3950784"/>
    <w:multiLevelType w:val="hybridMultilevel"/>
    <w:tmpl w:val="4530D1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5C76F2"/>
    <w:multiLevelType w:val="hybridMultilevel"/>
    <w:tmpl w:val="0194F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975AB7"/>
    <w:multiLevelType w:val="hybridMultilevel"/>
    <w:tmpl w:val="5CDE4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264841"/>
    <w:multiLevelType w:val="hybridMultilevel"/>
    <w:tmpl w:val="96F848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76527DE3"/>
    <w:multiLevelType w:val="hybridMultilevel"/>
    <w:tmpl w:val="D7B8392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76F97A9A"/>
    <w:multiLevelType w:val="hybridMultilevel"/>
    <w:tmpl w:val="4F365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3E1D15"/>
    <w:multiLevelType w:val="hybridMultilevel"/>
    <w:tmpl w:val="1BB0A81A"/>
    <w:lvl w:ilvl="0" w:tplc="1B5E5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3B7E01"/>
    <w:multiLevelType w:val="hybridMultilevel"/>
    <w:tmpl w:val="CD8E5C3A"/>
    <w:lvl w:ilvl="0" w:tplc="29FCEB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1"/>
  </w:num>
  <w:num w:numId="2">
    <w:abstractNumId w:val="11"/>
  </w:num>
  <w:num w:numId="3">
    <w:abstractNumId w:val="35"/>
  </w:num>
  <w:num w:numId="4">
    <w:abstractNumId w:val="30"/>
  </w:num>
  <w:num w:numId="5">
    <w:abstractNumId w:val="12"/>
  </w:num>
  <w:num w:numId="6">
    <w:abstractNumId w:val="28"/>
  </w:num>
  <w:num w:numId="7">
    <w:abstractNumId w:val="8"/>
  </w:num>
  <w:num w:numId="8">
    <w:abstractNumId w:val="26"/>
  </w:num>
  <w:num w:numId="9">
    <w:abstractNumId w:val="2"/>
  </w:num>
  <w:num w:numId="10">
    <w:abstractNumId w:val="5"/>
  </w:num>
  <w:num w:numId="11">
    <w:abstractNumId w:val="0"/>
  </w:num>
  <w:num w:numId="12">
    <w:abstractNumId w:val="31"/>
  </w:num>
  <w:num w:numId="13">
    <w:abstractNumId w:val="4"/>
  </w:num>
  <w:num w:numId="14">
    <w:abstractNumId w:val="18"/>
  </w:num>
  <w:num w:numId="15">
    <w:abstractNumId w:val="9"/>
  </w:num>
  <w:num w:numId="16">
    <w:abstractNumId w:val="33"/>
  </w:num>
  <w:num w:numId="17">
    <w:abstractNumId w:val="3"/>
  </w:num>
  <w:num w:numId="18">
    <w:abstractNumId w:val="16"/>
  </w:num>
  <w:num w:numId="19">
    <w:abstractNumId w:val="17"/>
  </w:num>
  <w:num w:numId="20">
    <w:abstractNumId w:val="27"/>
  </w:num>
  <w:num w:numId="21">
    <w:abstractNumId w:val="13"/>
  </w:num>
  <w:num w:numId="22">
    <w:abstractNumId w:val="22"/>
  </w:num>
  <w:num w:numId="23">
    <w:abstractNumId w:val="6"/>
  </w:num>
  <w:num w:numId="24">
    <w:abstractNumId w:val="34"/>
  </w:num>
  <w:num w:numId="25">
    <w:abstractNumId w:val="23"/>
  </w:num>
  <w:num w:numId="26">
    <w:abstractNumId w:val="24"/>
  </w:num>
  <w:num w:numId="27">
    <w:abstractNumId w:val="19"/>
  </w:num>
  <w:num w:numId="28">
    <w:abstractNumId w:val="36"/>
  </w:num>
  <w:num w:numId="29">
    <w:abstractNumId w:val="39"/>
  </w:num>
  <w:num w:numId="30">
    <w:abstractNumId w:val="29"/>
  </w:num>
  <w:num w:numId="31">
    <w:abstractNumId w:val="25"/>
  </w:num>
  <w:num w:numId="32">
    <w:abstractNumId w:val="32"/>
  </w:num>
  <w:num w:numId="33">
    <w:abstractNumId w:val="37"/>
  </w:num>
  <w:num w:numId="34">
    <w:abstractNumId w:val="7"/>
  </w:num>
  <w:num w:numId="35">
    <w:abstractNumId w:val="10"/>
  </w:num>
  <w:num w:numId="36">
    <w:abstractNumId w:val="38"/>
  </w:num>
  <w:num w:numId="37">
    <w:abstractNumId w:val="1"/>
  </w:num>
  <w:num w:numId="38">
    <w:abstractNumId w:val="15"/>
  </w:num>
  <w:num w:numId="39">
    <w:abstractNumId w:val="14"/>
  </w:num>
  <w:num w:numId="40">
    <w:abstractNumId w:val="4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6A"/>
    <w:rsid w:val="000079A9"/>
    <w:rsid w:val="000134BD"/>
    <w:rsid w:val="00033818"/>
    <w:rsid w:val="000479CE"/>
    <w:rsid w:val="00050134"/>
    <w:rsid w:val="00055A4D"/>
    <w:rsid w:val="00071768"/>
    <w:rsid w:val="0008314A"/>
    <w:rsid w:val="000C5EF2"/>
    <w:rsid w:val="000D2417"/>
    <w:rsid w:val="000D25D1"/>
    <w:rsid w:val="000E71F6"/>
    <w:rsid w:val="000F167F"/>
    <w:rsid w:val="000F39FA"/>
    <w:rsid w:val="00111D6E"/>
    <w:rsid w:val="001175A5"/>
    <w:rsid w:val="001236FA"/>
    <w:rsid w:val="0016021E"/>
    <w:rsid w:val="00166135"/>
    <w:rsid w:val="001921CA"/>
    <w:rsid w:val="001B79B6"/>
    <w:rsid w:val="001C1A90"/>
    <w:rsid w:val="001D026D"/>
    <w:rsid w:val="001D0DB0"/>
    <w:rsid w:val="001D271D"/>
    <w:rsid w:val="001E4F2C"/>
    <w:rsid w:val="00202E01"/>
    <w:rsid w:val="0020433E"/>
    <w:rsid w:val="00242736"/>
    <w:rsid w:val="00254886"/>
    <w:rsid w:val="00296743"/>
    <w:rsid w:val="002B2E13"/>
    <w:rsid w:val="002B7AB2"/>
    <w:rsid w:val="002C0DB5"/>
    <w:rsid w:val="002C7A1B"/>
    <w:rsid w:val="002D09D2"/>
    <w:rsid w:val="002E5BE8"/>
    <w:rsid w:val="002F3835"/>
    <w:rsid w:val="002F7A09"/>
    <w:rsid w:val="00320A56"/>
    <w:rsid w:val="00321B86"/>
    <w:rsid w:val="00334256"/>
    <w:rsid w:val="003411CD"/>
    <w:rsid w:val="00342104"/>
    <w:rsid w:val="0034597E"/>
    <w:rsid w:val="003635BE"/>
    <w:rsid w:val="00366CD5"/>
    <w:rsid w:val="003871A4"/>
    <w:rsid w:val="00392393"/>
    <w:rsid w:val="00392745"/>
    <w:rsid w:val="00395F22"/>
    <w:rsid w:val="003A0578"/>
    <w:rsid w:val="003A3B30"/>
    <w:rsid w:val="003B3C35"/>
    <w:rsid w:val="003C0C0C"/>
    <w:rsid w:val="003E4AB3"/>
    <w:rsid w:val="003F4AC2"/>
    <w:rsid w:val="004073B6"/>
    <w:rsid w:val="00407BBF"/>
    <w:rsid w:val="004117D2"/>
    <w:rsid w:val="00433F13"/>
    <w:rsid w:val="00440E96"/>
    <w:rsid w:val="00445625"/>
    <w:rsid w:val="00474CE6"/>
    <w:rsid w:val="004A40C4"/>
    <w:rsid w:val="004F36FD"/>
    <w:rsid w:val="00502644"/>
    <w:rsid w:val="0050656D"/>
    <w:rsid w:val="005314A7"/>
    <w:rsid w:val="00540C11"/>
    <w:rsid w:val="005676F8"/>
    <w:rsid w:val="00582DED"/>
    <w:rsid w:val="00586DAB"/>
    <w:rsid w:val="00592970"/>
    <w:rsid w:val="005A0129"/>
    <w:rsid w:val="005A1F73"/>
    <w:rsid w:val="005A7CC0"/>
    <w:rsid w:val="005B2403"/>
    <w:rsid w:val="005C6CA6"/>
    <w:rsid w:val="005D4262"/>
    <w:rsid w:val="005D66A0"/>
    <w:rsid w:val="00603D5D"/>
    <w:rsid w:val="00615E31"/>
    <w:rsid w:val="00622566"/>
    <w:rsid w:val="006334EE"/>
    <w:rsid w:val="00637F82"/>
    <w:rsid w:val="00644A2C"/>
    <w:rsid w:val="006738B0"/>
    <w:rsid w:val="0067567C"/>
    <w:rsid w:val="006A09E2"/>
    <w:rsid w:val="006E6ADD"/>
    <w:rsid w:val="006F05FC"/>
    <w:rsid w:val="00701702"/>
    <w:rsid w:val="00701D54"/>
    <w:rsid w:val="0070222B"/>
    <w:rsid w:val="007031AF"/>
    <w:rsid w:val="00704202"/>
    <w:rsid w:val="00713105"/>
    <w:rsid w:val="00741313"/>
    <w:rsid w:val="007459BB"/>
    <w:rsid w:val="00746675"/>
    <w:rsid w:val="00772E71"/>
    <w:rsid w:val="007976E9"/>
    <w:rsid w:val="007A18B5"/>
    <w:rsid w:val="007C0A6B"/>
    <w:rsid w:val="007D1F50"/>
    <w:rsid w:val="007D3D0D"/>
    <w:rsid w:val="007E4D04"/>
    <w:rsid w:val="007E7503"/>
    <w:rsid w:val="00832EA5"/>
    <w:rsid w:val="008440FC"/>
    <w:rsid w:val="008527DA"/>
    <w:rsid w:val="00854D22"/>
    <w:rsid w:val="00882035"/>
    <w:rsid w:val="0089020B"/>
    <w:rsid w:val="00890EEF"/>
    <w:rsid w:val="008A080C"/>
    <w:rsid w:val="008D1168"/>
    <w:rsid w:val="008D1732"/>
    <w:rsid w:val="008F4C58"/>
    <w:rsid w:val="00903518"/>
    <w:rsid w:val="00910635"/>
    <w:rsid w:val="00943DD5"/>
    <w:rsid w:val="00951DA2"/>
    <w:rsid w:val="0095384A"/>
    <w:rsid w:val="00956011"/>
    <w:rsid w:val="0096346E"/>
    <w:rsid w:val="00981A08"/>
    <w:rsid w:val="00987596"/>
    <w:rsid w:val="00990FD4"/>
    <w:rsid w:val="00991A44"/>
    <w:rsid w:val="00995D50"/>
    <w:rsid w:val="009A45AF"/>
    <w:rsid w:val="009A5B21"/>
    <w:rsid w:val="009E4A70"/>
    <w:rsid w:val="00A153E3"/>
    <w:rsid w:val="00A244FB"/>
    <w:rsid w:val="00A51889"/>
    <w:rsid w:val="00A64D09"/>
    <w:rsid w:val="00A65F6A"/>
    <w:rsid w:val="00A73924"/>
    <w:rsid w:val="00A744D2"/>
    <w:rsid w:val="00A81620"/>
    <w:rsid w:val="00A9704A"/>
    <w:rsid w:val="00AB5366"/>
    <w:rsid w:val="00AC3733"/>
    <w:rsid w:val="00AD03DC"/>
    <w:rsid w:val="00AD03E9"/>
    <w:rsid w:val="00AE119F"/>
    <w:rsid w:val="00AE78C7"/>
    <w:rsid w:val="00B00DC9"/>
    <w:rsid w:val="00B05455"/>
    <w:rsid w:val="00B26126"/>
    <w:rsid w:val="00B321E8"/>
    <w:rsid w:val="00B346AC"/>
    <w:rsid w:val="00B37E10"/>
    <w:rsid w:val="00B44761"/>
    <w:rsid w:val="00B57D3B"/>
    <w:rsid w:val="00B6198B"/>
    <w:rsid w:val="00B62BC9"/>
    <w:rsid w:val="00B62F57"/>
    <w:rsid w:val="00B63E20"/>
    <w:rsid w:val="00B6711E"/>
    <w:rsid w:val="00B91E61"/>
    <w:rsid w:val="00BA177B"/>
    <w:rsid w:val="00BA5847"/>
    <w:rsid w:val="00BC4E40"/>
    <w:rsid w:val="00BE5658"/>
    <w:rsid w:val="00C021FA"/>
    <w:rsid w:val="00C13E07"/>
    <w:rsid w:val="00C300C8"/>
    <w:rsid w:val="00C53DE5"/>
    <w:rsid w:val="00CA5E34"/>
    <w:rsid w:val="00CB7D21"/>
    <w:rsid w:val="00CC2584"/>
    <w:rsid w:val="00CD1486"/>
    <w:rsid w:val="00D07817"/>
    <w:rsid w:val="00D11AD2"/>
    <w:rsid w:val="00D229A6"/>
    <w:rsid w:val="00D2355A"/>
    <w:rsid w:val="00D37414"/>
    <w:rsid w:val="00D5238D"/>
    <w:rsid w:val="00D54AC1"/>
    <w:rsid w:val="00D619B6"/>
    <w:rsid w:val="00D873B3"/>
    <w:rsid w:val="00D87D80"/>
    <w:rsid w:val="00DB7B9D"/>
    <w:rsid w:val="00DC1AB7"/>
    <w:rsid w:val="00E01010"/>
    <w:rsid w:val="00E212EF"/>
    <w:rsid w:val="00E2331E"/>
    <w:rsid w:val="00E31039"/>
    <w:rsid w:val="00E43226"/>
    <w:rsid w:val="00E460C5"/>
    <w:rsid w:val="00E4623D"/>
    <w:rsid w:val="00E51A01"/>
    <w:rsid w:val="00E644A1"/>
    <w:rsid w:val="00E667B3"/>
    <w:rsid w:val="00E70758"/>
    <w:rsid w:val="00E912B9"/>
    <w:rsid w:val="00EB3422"/>
    <w:rsid w:val="00EC1E4C"/>
    <w:rsid w:val="00ED4C50"/>
    <w:rsid w:val="00EF7AD5"/>
    <w:rsid w:val="00F82CE3"/>
    <w:rsid w:val="00F94AAC"/>
    <w:rsid w:val="00FA04B9"/>
    <w:rsid w:val="00FA38DA"/>
    <w:rsid w:val="00FB0121"/>
    <w:rsid w:val="00FD33BC"/>
    <w:rsid w:val="00FF30AA"/>
    <w:rsid w:val="00FF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BF2BD-6EDD-4B4B-80AB-273833B0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98B"/>
    <w:pPr>
      <w:ind w:left="720"/>
      <w:contextualSpacing/>
    </w:pPr>
  </w:style>
  <w:style w:type="paragraph" w:styleId="Header">
    <w:name w:val="header"/>
    <w:basedOn w:val="Normal"/>
    <w:link w:val="HeaderChar"/>
    <w:uiPriority w:val="99"/>
    <w:unhideWhenUsed/>
    <w:rsid w:val="008A0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80C"/>
  </w:style>
  <w:style w:type="paragraph" w:styleId="Footer">
    <w:name w:val="footer"/>
    <w:basedOn w:val="Normal"/>
    <w:link w:val="FooterChar"/>
    <w:uiPriority w:val="99"/>
    <w:unhideWhenUsed/>
    <w:rsid w:val="008A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80C"/>
  </w:style>
  <w:style w:type="table" w:styleId="TableGrid">
    <w:name w:val="Table Grid"/>
    <w:basedOn w:val="TableNormal"/>
    <w:uiPriority w:val="39"/>
    <w:rsid w:val="00387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TotalTime>
  <Pages>18</Pages>
  <Words>4196</Words>
  <Characters>23922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Firman A N</dc:creator>
  <cp:keywords/>
  <dc:description/>
  <cp:lastModifiedBy>Firman A.N</cp:lastModifiedBy>
  <cp:revision>142</cp:revision>
  <dcterms:created xsi:type="dcterms:W3CDTF">2018-04-11T07:05:00Z</dcterms:created>
  <dcterms:modified xsi:type="dcterms:W3CDTF">2018-07-14T06:57:00Z</dcterms:modified>
</cp:coreProperties>
</file>