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14A" w:rsidRDefault="000B461F" w:rsidP="00B619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B6198B" w:rsidRDefault="000B461F" w:rsidP="00B619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ANALISA DAN INTERPRESTASI</w:t>
      </w:r>
    </w:p>
    <w:p w:rsidR="00B6198B" w:rsidRDefault="00B6198B" w:rsidP="00B619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37E5E" w:rsidRDefault="00B75396" w:rsidP="00B75396">
      <w:pPr>
        <w:pStyle w:val="ListParagraph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Analisi </w:t>
      </w:r>
      <w:r w:rsidR="009048CF">
        <w:rPr>
          <w:rFonts w:ascii="Times New Roman" w:hAnsi="Times New Roman" w:cs="Times New Roman"/>
          <w:b/>
          <w:sz w:val="24"/>
          <w:szCs w:val="24"/>
        </w:rPr>
        <w:t xml:space="preserve">Hasil Pengolahan </w:t>
      </w:r>
      <w:r>
        <w:rPr>
          <w:rFonts w:ascii="Times New Roman" w:hAnsi="Times New Roman" w:cs="Times New Roman"/>
          <w:b/>
          <w:sz w:val="24"/>
          <w:szCs w:val="24"/>
        </w:rPr>
        <w:t>Data</w:t>
      </w:r>
    </w:p>
    <w:p w:rsidR="001634E5" w:rsidRDefault="009048CF" w:rsidP="009048C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Setelah pembahasan data-data diatas maka sangat perlu penulis menganalisa hasil pembahasan tersebut. Alam penganalisaan penulis memegang dasar dari hasil pengukuran dan perhitungan yang telah dilakukan. Analisa dilakukan pada tahun 2015-2017.</w:t>
      </w:r>
    </w:p>
    <w:p w:rsidR="004D330A" w:rsidRDefault="004D330A" w:rsidP="004D330A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Analisis tingkat kekerapan kecelakaan kerja</w:t>
      </w:r>
    </w:p>
    <w:p w:rsidR="004D330A" w:rsidRDefault="004D330A" w:rsidP="004D330A">
      <w:pPr>
        <w:pStyle w:val="ListParagraph"/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hasil pengukuran diatas dapat diketahui bahwa tingkat kekerapan kecelakaan kerja yang terjadi pada tahun 2015, 2016, dan 2017 sebesar </w:t>
      </w:r>
      <w:r w:rsidR="00844839">
        <w:rPr>
          <w:rFonts w:ascii="Times New Roman" w:hAnsi="Times New Roman" w:cs="Times New Roman"/>
          <w:sz w:val="24"/>
          <w:szCs w:val="24"/>
        </w:rPr>
        <w:t>78</w:t>
      </w:r>
      <w:proofErr w:type="gramStart"/>
      <w:r w:rsidR="00844839">
        <w:rPr>
          <w:rFonts w:ascii="Times New Roman" w:hAnsi="Times New Roman" w:cs="Times New Roman"/>
          <w:sz w:val="24"/>
          <w:szCs w:val="24"/>
        </w:rPr>
        <w:t>,9</w:t>
      </w:r>
      <w:proofErr w:type="gramEnd"/>
      <w:r w:rsidR="00844839">
        <w:rPr>
          <w:rFonts w:ascii="Times New Roman" w:hAnsi="Times New Roman" w:cs="Times New Roman"/>
          <w:sz w:val="24"/>
          <w:szCs w:val="24"/>
        </w:rPr>
        <w:t xml:space="preserve"> ; 60,9 ; 43,4. Angkat tersebut menjunkukkan bahwa dalam satu juta jam kerja dari tahun ke tahun semakin rendah</w:t>
      </w:r>
      <w:r w:rsidR="00CB1039">
        <w:rPr>
          <w:rFonts w:ascii="Times New Roman" w:hAnsi="Times New Roman" w:cs="Times New Roman"/>
          <w:sz w:val="24"/>
          <w:szCs w:val="24"/>
        </w:rPr>
        <w:t>.</w:t>
      </w:r>
    </w:p>
    <w:p w:rsidR="004D330A" w:rsidRDefault="004D330A" w:rsidP="004D330A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Analisi tingkat keparahan kecelakaan kerja</w:t>
      </w:r>
      <w:r w:rsidR="00E85594">
        <w:rPr>
          <w:rFonts w:ascii="Times New Roman" w:hAnsi="Times New Roman" w:cs="Times New Roman"/>
          <w:sz w:val="24"/>
          <w:szCs w:val="24"/>
        </w:rPr>
        <w:t>.</w:t>
      </w:r>
    </w:p>
    <w:p w:rsidR="00E85594" w:rsidRDefault="00E85594" w:rsidP="00E85594">
      <w:pPr>
        <w:pStyle w:val="ListParagraph"/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Tingkat keparahan kecelakaan kerja tertinggi terjadi pada tahun 2015 sebesar 3.535,3 dengan jumlah hari hilang 84 dalam 1.000.000 jam kerja. Tingkat keparahan kecelakaan kerja </w:t>
      </w:r>
      <w:r w:rsidR="00AD1D9A">
        <w:rPr>
          <w:rFonts w:ascii="Times New Roman" w:hAnsi="Times New Roman" w:cs="Times New Roman"/>
          <w:sz w:val="24"/>
          <w:szCs w:val="24"/>
        </w:rPr>
        <w:t>terjadi penurunan yaitu pada tahun 2016 dan 2017 yaitu 2.662,7 dan 2.020,2.</w:t>
      </w:r>
    </w:p>
    <w:p w:rsidR="00CB1039" w:rsidRDefault="00CB1039" w:rsidP="004D330A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Analisa hubungan keselamatan kerja dengan produktivitas kerja.</w:t>
      </w:r>
    </w:p>
    <w:p w:rsidR="006D7A32" w:rsidRDefault="006D7A32" w:rsidP="006D7A32">
      <w:pPr>
        <w:pStyle w:val="ListParagraph"/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Dapat dilihat </w:t>
      </w:r>
      <w:r w:rsidR="00A44DF7">
        <w:rPr>
          <w:rFonts w:ascii="Times New Roman" w:hAnsi="Times New Roman" w:cs="Times New Roman"/>
          <w:sz w:val="24"/>
          <w:szCs w:val="24"/>
        </w:rPr>
        <w:t xml:space="preserve">pada tabel, </w:t>
      </w:r>
      <w:r>
        <w:rPr>
          <w:rFonts w:ascii="Times New Roman" w:hAnsi="Times New Roman" w:cs="Times New Roman"/>
          <w:sz w:val="24"/>
          <w:szCs w:val="24"/>
        </w:rPr>
        <w:t>bahwa semakin sedikit kecelakaan yang terjadi, maka semakin kecil pula hari kerja yang hilang dan mengakibatkan sem</w:t>
      </w:r>
      <w:r w:rsidR="00A607DA">
        <w:rPr>
          <w:rFonts w:ascii="Times New Roman" w:hAnsi="Times New Roman" w:cs="Times New Roman"/>
          <w:sz w:val="24"/>
          <w:szCs w:val="24"/>
        </w:rPr>
        <w:t>akin tingginya tingkat produktiv</w:t>
      </w:r>
      <w:r>
        <w:rPr>
          <w:rFonts w:ascii="Times New Roman" w:hAnsi="Times New Roman" w:cs="Times New Roman"/>
          <w:sz w:val="24"/>
          <w:szCs w:val="24"/>
        </w:rPr>
        <w:t>itas kerja.</w:t>
      </w:r>
    </w:p>
    <w:p w:rsidR="00E74949" w:rsidRDefault="00E74949" w:rsidP="006D7A32">
      <w:pPr>
        <w:pStyle w:val="ListParagraph"/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</w:p>
    <w:p w:rsidR="007D0269" w:rsidRPr="00681350" w:rsidRDefault="00F73D31" w:rsidP="007D02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350">
        <w:rPr>
          <w:rFonts w:ascii="Times New Roman" w:hAnsi="Times New Roman" w:cs="Times New Roman"/>
          <w:sz w:val="24"/>
          <w:szCs w:val="24"/>
        </w:rPr>
        <w:t>Tabel 5</w:t>
      </w:r>
      <w:r w:rsidR="007D0269" w:rsidRPr="00681350">
        <w:rPr>
          <w:rFonts w:ascii="Times New Roman" w:hAnsi="Times New Roman" w:cs="Times New Roman"/>
          <w:sz w:val="24"/>
          <w:szCs w:val="24"/>
        </w:rPr>
        <w:t>.1 Data jumlah kecelakaan kerja CV. Mutiara Tehnik</w:t>
      </w:r>
    </w:p>
    <w:p w:rsidR="007D0269" w:rsidRPr="007D0269" w:rsidRDefault="007D0269" w:rsidP="007D026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Tahun 2015-2017</w:t>
      </w:r>
    </w:p>
    <w:tbl>
      <w:tblPr>
        <w:tblW w:w="6962" w:type="dxa"/>
        <w:tblInd w:w="704" w:type="dxa"/>
        <w:tblLook w:val="04A0" w:firstRow="1" w:lastRow="0" w:firstColumn="1" w:lastColumn="0" w:noHBand="0" w:noVBand="1"/>
      </w:tblPr>
      <w:tblGrid>
        <w:gridCol w:w="1202"/>
        <w:gridCol w:w="1283"/>
        <w:gridCol w:w="1595"/>
        <w:gridCol w:w="1425"/>
        <w:gridCol w:w="1457"/>
      </w:tblGrid>
      <w:tr w:rsidR="002C6342" w:rsidRPr="00323989" w:rsidTr="002C6342">
        <w:trPr>
          <w:trHeight w:val="63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42" w:rsidRPr="00323989" w:rsidRDefault="002C6342" w:rsidP="0032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342" w:rsidRPr="00323989" w:rsidRDefault="002C6342" w:rsidP="002C6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Jumlah kecelakaan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42" w:rsidRPr="00323989" w:rsidRDefault="002C6342" w:rsidP="0032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Jumlah hari hilang (Hari)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42" w:rsidRPr="00323989" w:rsidRDefault="002C6342" w:rsidP="0032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Jumlah jam hilang (jam)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42" w:rsidRPr="00323989" w:rsidRDefault="002C6342" w:rsidP="0032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Produktifitas</w:t>
            </w:r>
          </w:p>
        </w:tc>
      </w:tr>
      <w:tr w:rsidR="002C6342" w:rsidRPr="00323989" w:rsidTr="002C6342">
        <w:trPr>
          <w:trHeight w:val="31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42" w:rsidRPr="00323989" w:rsidRDefault="002C6342" w:rsidP="0032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342" w:rsidRPr="00323989" w:rsidRDefault="002C6342" w:rsidP="0032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42" w:rsidRPr="00323989" w:rsidRDefault="002C6342" w:rsidP="0032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42" w:rsidRPr="00323989" w:rsidRDefault="002C6342" w:rsidP="0032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42" w:rsidRPr="00323989" w:rsidRDefault="002C6342" w:rsidP="0032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0,9964646</w:t>
            </w:r>
          </w:p>
        </w:tc>
      </w:tr>
      <w:tr w:rsidR="002C6342" w:rsidRPr="00323989" w:rsidTr="002C6342">
        <w:trPr>
          <w:trHeight w:val="31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42" w:rsidRPr="00323989" w:rsidRDefault="002C6342" w:rsidP="0032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342" w:rsidRPr="00323989" w:rsidRDefault="002C6342" w:rsidP="0032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42" w:rsidRPr="00323989" w:rsidRDefault="002C6342" w:rsidP="0032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42" w:rsidRPr="00323989" w:rsidRDefault="002C6342" w:rsidP="0032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42" w:rsidRPr="00323989" w:rsidRDefault="002C6342" w:rsidP="0032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0,9973372</w:t>
            </w:r>
          </w:p>
        </w:tc>
      </w:tr>
      <w:tr w:rsidR="002C6342" w:rsidRPr="00323989" w:rsidTr="002C6342">
        <w:trPr>
          <w:trHeight w:val="31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42" w:rsidRPr="00323989" w:rsidRDefault="002C6342" w:rsidP="0032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342" w:rsidRPr="00323989" w:rsidRDefault="002C6342" w:rsidP="0032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42" w:rsidRPr="00323989" w:rsidRDefault="002C6342" w:rsidP="0032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42" w:rsidRPr="00323989" w:rsidRDefault="002C6342" w:rsidP="0032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342" w:rsidRPr="00323989" w:rsidRDefault="002C6342" w:rsidP="0032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0,9979798</w:t>
            </w:r>
          </w:p>
        </w:tc>
      </w:tr>
    </w:tbl>
    <w:p w:rsidR="00323989" w:rsidRDefault="00323989" w:rsidP="006D7A32">
      <w:pPr>
        <w:pStyle w:val="ListParagraph"/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</w:p>
    <w:p w:rsidR="00CD06DE" w:rsidRDefault="00CD06DE" w:rsidP="006D7A32">
      <w:pPr>
        <w:pStyle w:val="ListParagraph"/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</w:p>
    <w:p w:rsidR="00CD06DE" w:rsidRDefault="00CD06DE" w:rsidP="006D7A32">
      <w:pPr>
        <w:pStyle w:val="ListParagraph"/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</w:p>
    <w:p w:rsidR="00DB4FE0" w:rsidRDefault="00EE7774" w:rsidP="004D330A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Penarikan kesimpulan</w:t>
      </w:r>
    </w:p>
    <w:p w:rsidR="003C7ECB" w:rsidRPr="004D330A" w:rsidRDefault="003C7ECB" w:rsidP="003C7ECB">
      <w:pPr>
        <w:pStyle w:val="ListParagraph"/>
        <w:spacing w:after="0" w:line="360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hasil perhitungan diatas mengenai tingkat kekerapan dan tingkat keparahan dapat diketahui bahwa pada tahun 2015 sampai 2017 </w:t>
      </w:r>
      <w:r w:rsidR="00666DF6">
        <w:rPr>
          <w:rFonts w:ascii="Times New Roman" w:hAnsi="Times New Roman" w:cs="Times New Roman"/>
          <w:sz w:val="24"/>
          <w:szCs w:val="24"/>
        </w:rPr>
        <w:t>masih terjadi</w:t>
      </w:r>
      <w:r>
        <w:rPr>
          <w:rFonts w:ascii="Times New Roman" w:hAnsi="Times New Roman" w:cs="Times New Roman"/>
          <w:sz w:val="24"/>
          <w:szCs w:val="24"/>
        </w:rPr>
        <w:t xml:space="preserve"> kecelakaan kerja, hal ini dikarenakan belum diterapkanya program keselamatan kerja. Dimana jumlah kecelakaan kerja yang terjadi pada tahun 2015 sebanyak 15 kali kejadian dan tahun 2016</w:t>
      </w:r>
      <w:r w:rsidR="00666DF6">
        <w:rPr>
          <w:rFonts w:ascii="Times New Roman" w:hAnsi="Times New Roman" w:cs="Times New Roman"/>
          <w:sz w:val="24"/>
          <w:szCs w:val="24"/>
        </w:rPr>
        <w:t xml:space="preserve"> sebanyak 13 kali kejadian dan tahun 2017 sebanyak 11 kali terjainya kecelakaan kerja</w:t>
      </w:r>
    </w:p>
    <w:p w:rsidR="0037343C" w:rsidRPr="001634E5" w:rsidRDefault="0037343C" w:rsidP="009048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5396" w:rsidRDefault="00DF1D3D" w:rsidP="009048CF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Analisa Fault Tree Analysis</w:t>
      </w:r>
    </w:p>
    <w:p w:rsidR="00D73999" w:rsidRDefault="00D73999" w:rsidP="00D7399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membangun </w:t>
      </w:r>
      <w:r>
        <w:rPr>
          <w:rFonts w:ascii="Times New Roman" w:hAnsi="Times New Roman" w:cs="Times New Roman"/>
          <w:i/>
          <w:sz w:val="24"/>
          <w:szCs w:val="24"/>
        </w:rPr>
        <w:t>fault tree</w:t>
      </w:r>
      <w:r>
        <w:rPr>
          <w:rFonts w:ascii="Times New Roman" w:hAnsi="Times New Roman" w:cs="Times New Roman"/>
          <w:sz w:val="24"/>
          <w:szCs w:val="24"/>
        </w:rPr>
        <w:t xml:space="preserve"> maka dapat diketahui penyebab utama kecelakaan dari terjadinya kecelakaan kerja di perusahaan dan mengetahui tinda</w:t>
      </w:r>
      <w:r w:rsidR="000F5C34">
        <w:rPr>
          <w:rFonts w:ascii="Times New Roman" w:hAnsi="Times New Roman" w:cs="Times New Roman"/>
          <w:sz w:val="24"/>
          <w:szCs w:val="24"/>
        </w:rPr>
        <w:t>k</w:t>
      </w:r>
      <w:r w:rsidR="00657015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perbuatan manusia yang tidak memenuhi keselamatan kerja serta keadaan lingkungan kerja yang tidak aman, sehingga dapat dianalisi pada table berikut </w:t>
      </w:r>
      <w:proofErr w:type="gramStart"/>
      <w:r>
        <w:rPr>
          <w:rFonts w:ascii="Times New Roman" w:hAnsi="Times New Roman" w:cs="Times New Roman"/>
          <w:sz w:val="24"/>
          <w:szCs w:val="24"/>
        </w:rPr>
        <w:t>ini :</w:t>
      </w:r>
      <w:proofErr w:type="gramEnd"/>
    </w:p>
    <w:p w:rsidR="00E74949" w:rsidRDefault="00E74949" w:rsidP="00D7399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73999" w:rsidRPr="00681350" w:rsidRDefault="00F73D31" w:rsidP="00196F6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350">
        <w:rPr>
          <w:rFonts w:ascii="Times New Roman" w:hAnsi="Times New Roman" w:cs="Times New Roman"/>
          <w:sz w:val="24"/>
          <w:szCs w:val="24"/>
        </w:rPr>
        <w:t>Table 5</w:t>
      </w:r>
      <w:r w:rsidR="00196F66" w:rsidRPr="00681350">
        <w:rPr>
          <w:rFonts w:ascii="Times New Roman" w:hAnsi="Times New Roman" w:cs="Times New Roman"/>
          <w:sz w:val="24"/>
          <w:szCs w:val="24"/>
        </w:rPr>
        <w:t>.2 Analisi Penyebab Utama dari Setiap Jenis Kecelakaan</w:t>
      </w:r>
    </w:p>
    <w:tbl>
      <w:tblPr>
        <w:tblStyle w:val="TableGrid"/>
        <w:tblW w:w="93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126"/>
        <w:gridCol w:w="2772"/>
        <w:gridCol w:w="2365"/>
      </w:tblGrid>
      <w:tr w:rsidR="001A1C5F" w:rsidTr="008A317B">
        <w:tc>
          <w:tcPr>
            <w:tcW w:w="567" w:type="dxa"/>
          </w:tcPr>
          <w:p w:rsidR="001A1C5F" w:rsidRDefault="001A1C5F" w:rsidP="006330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60" w:type="dxa"/>
          </w:tcPr>
          <w:p w:rsidR="001A1C5F" w:rsidRDefault="001A1C5F" w:rsidP="006330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</w:p>
        </w:tc>
        <w:tc>
          <w:tcPr>
            <w:tcW w:w="2126" w:type="dxa"/>
          </w:tcPr>
          <w:p w:rsidR="001A1C5F" w:rsidRDefault="001A1C5F" w:rsidP="006330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Potensi kecelakaan</w:t>
            </w:r>
          </w:p>
        </w:tc>
        <w:tc>
          <w:tcPr>
            <w:tcW w:w="2772" w:type="dxa"/>
          </w:tcPr>
          <w:p w:rsidR="001A1C5F" w:rsidRDefault="00633056" w:rsidP="006330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Tindakan tidak aman</w:t>
            </w:r>
          </w:p>
        </w:tc>
        <w:tc>
          <w:tcPr>
            <w:tcW w:w="2365" w:type="dxa"/>
          </w:tcPr>
          <w:p w:rsidR="001A1C5F" w:rsidRDefault="00633056" w:rsidP="006330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Kondisi tidak aman</w:t>
            </w:r>
          </w:p>
        </w:tc>
      </w:tr>
      <w:tr w:rsidR="001A1C5F" w:rsidTr="008A317B">
        <w:tc>
          <w:tcPr>
            <w:tcW w:w="567" w:type="dxa"/>
          </w:tcPr>
          <w:p w:rsidR="001A1C5F" w:rsidRDefault="00633056" w:rsidP="006330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1A1C5F" w:rsidRDefault="00633056" w:rsidP="00620E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Area pabrik</w:t>
            </w:r>
          </w:p>
        </w:tc>
        <w:tc>
          <w:tcPr>
            <w:tcW w:w="2126" w:type="dxa"/>
          </w:tcPr>
          <w:p w:rsidR="001A1C5F" w:rsidRDefault="00633056" w:rsidP="00620E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Terjatuh, terpleset, tersandung</w:t>
            </w:r>
          </w:p>
        </w:tc>
        <w:tc>
          <w:tcPr>
            <w:tcW w:w="2772" w:type="dxa"/>
          </w:tcPr>
          <w:p w:rsidR="001A1C5F" w:rsidRDefault="00633056" w:rsidP="004132FB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Mengangkat beban terlalu berat</w:t>
            </w:r>
          </w:p>
          <w:p w:rsidR="00633056" w:rsidRDefault="00620E39" w:rsidP="004132FB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Kekuatan fisik karyawan </w:t>
            </w:r>
            <w:r w:rsidR="006E1F2C">
              <w:rPr>
                <w:rFonts w:ascii="Times New Roman" w:hAnsi="Times New Roman" w:cs="Times New Roman"/>
                <w:sz w:val="24"/>
                <w:szCs w:val="24"/>
              </w:rPr>
              <w:t>tidak sesuai dengan pekerjaannya</w:t>
            </w:r>
          </w:p>
          <w:p w:rsidR="006E1F2C" w:rsidRDefault="006E1F2C" w:rsidP="004132FB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Terburu-buru untuk menyelesaiakn pekerjaannya</w:t>
            </w:r>
          </w:p>
          <w:p w:rsidR="006E1F2C" w:rsidRDefault="004132FB" w:rsidP="004132FB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Bekerja sambil bercanda</w:t>
            </w:r>
          </w:p>
          <w:p w:rsidR="001F6BE0" w:rsidRDefault="001F6BE0" w:rsidP="004132FB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Sikap kerja tidak baik</w:t>
            </w:r>
          </w:p>
          <w:p w:rsidR="001F6BE0" w:rsidRPr="00633056" w:rsidRDefault="001F6BE0" w:rsidP="004132FB">
            <w:pPr>
              <w:pStyle w:val="ListParagraph"/>
              <w:numPr>
                <w:ilvl w:val="0"/>
                <w:numId w:val="28"/>
              </w:numPr>
              <w:spacing w:line="276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mengikutu prosedur</w:t>
            </w:r>
          </w:p>
        </w:tc>
        <w:tc>
          <w:tcPr>
            <w:tcW w:w="2365" w:type="dxa"/>
          </w:tcPr>
          <w:p w:rsidR="001A1C5F" w:rsidRDefault="008730BD" w:rsidP="004132FB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Lantai jarang dibersihkan</w:t>
            </w:r>
          </w:p>
          <w:p w:rsidR="008730BD" w:rsidRDefault="008730BD" w:rsidP="004132FB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Terkena tumpahan air dan minyak</w:t>
            </w:r>
          </w:p>
          <w:p w:rsidR="008730BD" w:rsidRDefault="008730BD" w:rsidP="004132FB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ada petugas k</w:t>
            </w:r>
            <w:r w:rsidR="001F6BE0">
              <w:rPr>
                <w:rFonts w:ascii="Times New Roman" w:hAnsi="Times New Roman" w:cs="Times New Roman"/>
                <w:sz w:val="24"/>
                <w:szCs w:val="24"/>
              </w:rPr>
              <w:t>husus kebersihan</w:t>
            </w:r>
          </w:p>
          <w:p w:rsidR="001F6BE0" w:rsidRDefault="001F6BE0" w:rsidP="004132FB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Lantai licin</w:t>
            </w:r>
          </w:p>
          <w:p w:rsidR="001F6BE0" w:rsidRPr="004132FB" w:rsidRDefault="001F6BE0" w:rsidP="004132FB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ada inisiatif pekerja untuk membersihkan tempat kerja</w:t>
            </w:r>
          </w:p>
        </w:tc>
      </w:tr>
      <w:tr w:rsidR="001A1C5F" w:rsidTr="008A317B">
        <w:tc>
          <w:tcPr>
            <w:tcW w:w="567" w:type="dxa"/>
          </w:tcPr>
          <w:p w:rsidR="001A1C5F" w:rsidRDefault="001A1C5F" w:rsidP="006330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A1C5F" w:rsidRDefault="001A1C5F" w:rsidP="00620E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1C5F" w:rsidRDefault="00721A0E" w:rsidP="00620E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Menghirup debu</w:t>
            </w:r>
          </w:p>
        </w:tc>
        <w:tc>
          <w:tcPr>
            <w:tcW w:w="2772" w:type="dxa"/>
          </w:tcPr>
          <w:p w:rsidR="001A1C5F" w:rsidRDefault="00721A0E" w:rsidP="00721A0E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Operator tidak menggunakan masker saat bekerja</w:t>
            </w:r>
          </w:p>
          <w:p w:rsidR="00721A0E" w:rsidRDefault="00721A0E" w:rsidP="00721A0E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Operator tidak terbiasa menggunakan masker</w:t>
            </w:r>
          </w:p>
          <w:p w:rsidR="00721A0E" w:rsidRDefault="00721A0E" w:rsidP="00721A0E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Pekerja merasa sulit untuk bernafas</w:t>
            </w:r>
          </w:p>
          <w:p w:rsidR="00721A0E" w:rsidRPr="00721A0E" w:rsidRDefault="00721A0E" w:rsidP="00721A0E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Pekerja merasa kegerahan</w:t>
            </w:r>
          </w:p>
        </w:tc>
        <w:tc>
          <w:tcPr>
            <w:tcW w:w="2365" w:type="dxa"/>
          </w:tcPr>
          <w:p w:rsidR="001A1C5F" w:rsidRDefault="00721A0E" w:rsidP="00721A0E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Persedian masker habis</w:t>
            </w:r>
          </w:p>
          <w:p w:rsidR="00721A0E" w:rsidRDefault="00721A0E" w:rsidP="00721A0E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Aktivitas pemindahan atau penggunaan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material menimbulkan debu</w:t>
            </w:r>
          </w:p>
          <w:p w:rsidR="00721A0E" w:rsidRDefault="00721A0E" w:rsidP="00721A0E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Masker tidak layak digunakan, tali masker putus, kondisi masker kotor</w:t>
            </w:r>
          </w:p>
          <w:p w:rsidR="00721A0E" w:rsidRPr="00721A0E" w:rsidRDefault="00721A0E" w:rsidP="00721A0E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Lokasi pabrik panas dan kering</w:t>
            </w:r>
          </w:p>
        </w:tc>
      </w:tr>
      <w:tr w:rsidR="001A1C5F" w:rsidTr="008A317B">
        <w:tc>
          <w:tcPr>
            <w:tcW w:w="567" w:type="dxa"/>
          </w:tcPr>
          <w:p w:rsidR="001A1C5F" w:rsidRDefault="002A0EC1" w:rsidP="006330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60" w:type="dxa"/>
          </w:tcPr>
          <w:p w:rsidR="001A1C5F" w:rsidRDefault="002A0EC1" w:rsidP="00620E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Proses produksi</w:t>
            </w:r>
          </w:p>
        </w:tc>
        <w:tc>
          <w:tcPr>
            <w:tcW w:w="2126" w:type="dxa"/>
          </w:tcPr>
          <w:p w:rsidR="001A1C5F" w:rsidRDefault="002A0EC1" w:rsidP="00620E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terjepit</w:t>
            </w:r>
          </w:p>
        </w:tc>
        <w:tc>
          <w:tcPr>
            <w:tcW w:w="2772" w:type="dxa"/>
          </w:tcPr>
          <w:p w:rsidR="001A1C5F" w:rsidRDefault="002A0EC1" w:rsidP="002A0EC1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4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Kurang hati-hati meletakkan peralatan dan material</w:t>
            </w:r>
          </w:p>
          <w:p w:rsidR="002A0EC1" w:rsidRDefault="002A0EC1" w:rsidP="002A0EC1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4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Bekerja sambil bercanda</w:t>
            </w:r>
          </w:p>
          <w:p w:rsidR="002A0EC1" w:rsidRDefault="002A0EC1" w:rsidP="002A0EC1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4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Ceroboh</w:t>
            </w:r>
          </w:p>
          <w:p w:rsidR="002A0EC1" w:rsidRPr="002A0EC1" w:rsidRDefault="002A0EC1" w:rsidP="002A0EC1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4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Melanggar peraturan</w:t>
            </w:r>
          </w:p>
        </w:tc>
        <w:tc>
          <w:tcPr>
            <w:tcW w:w="2365" w:type="dxa"/>
          </w:tcPr>
          <w:p w:rsidR="001A1C5F" w:rsidRDefault="002A0EC1" w:rsidP="002A0EC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Kondisi peralatan kerja kurang layak pakai (rusak, usang)</w:t>
            </w:r>
          </w:p>
          <w:p w:rsidR="002A0EC1" w:rsidRDefault="002A0EC1" w:rsidP="002A0EC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Pekerja merasa kegerahan</w:t>
            </w:r>
          </w:p>
          <w:p w:rsidR="002A0EC1" w:rsidRPr="002A0EC1" w:rsidRDefault="002A0EC1" w:rsidP="002A0EC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Bosan dengan rutinitas kerja</w:t>
            </w:r>
          </w:p>
        </w:tc>
      </w:tr>
      <w:tr w:rsidR="001A3AE7" w:rsidTr="008A317B">
        <w:tc>
          <w:tcPr>
            <w:tcW w:w="567" w:type="dxa"/>
          </w:tcPr>
          <w:p w:rsidR="001A3AE7" w:rsidRDefault="001A3AE7" w:rsidP="006330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A3AE7" w:rsidRDefault="001A3AE7" w:rsidP="00620E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3AE7" w:rsidRDefault="001A3AE7" w:rsidP="00620E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Luka bakar</w:t>
            </w:r>
          </w:p>
        </w:tc>
        <w:tc>
          <w:tcPr>
            <w:tcW w:w="2772" w:type="dxa"/>
          </w:tcPr>
          <w:p w:rsidR="001A3AE7" w:rsidRDefault="001A3AE7" w:rsidP="001A3AE7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4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Pekerja tidak menggunakan sarung tangan</w:t>
            </w:r>
          </w:p>
          <w:p w:rsidR="001A3AE7" w:rsidRDefault="001A3AE7" w:rsidP="001A3AE7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4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Bekerja sambil bercanda</w:t>
            </w:r>
          </w:p>
          <w:p w:rsidR="001A3AE7" w:rsidRPr="001A3AE7" w:rsidRDefault="001A3AE7" w:rsidP="001A3AE7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4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mengikuti prosedur</w:t>
            </w:r>
          </w:p>
        </w:tc>
        <w:tc>
          <w:tcPr>
            <w:tcW w:w="2365" w:type="dxa"/>
          </w:tcPr>
          <w:p w:rsidR="001A3AE7" w:rsidRDefault="001A3AE7" w:rsidP="001A3AE7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Persediaan sarung tangan habis</w:t>
            </w:r>
          </w:p>
          <w:p w:rsidR="001A3AE7" w:rsidRPr="001A3AE7" w:rsidRDefault="001A3AE7" w:rsidP="001A3AE7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Sarung tangan tidak layak pakai (sarung tangan using, sarung tangan sobek)</w:t>
            </w:r>
          </w:p>
        </w:tc>
      </w:tr>
      <w:tr w:rsidR="00F11B85" w:rsidTr="008A317B">
        <w:tc>
          <w:tcPr>
            <w:tcW w:w="567" w:type="dxa"/>
          </w:tcPr>
          <w:p w:rsidR="00F11B85" w:rsidRDefault="000A2342" w:rsidP="006330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F11B85" w:rsidRDefault="000A2342" w:rsidP="00620E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Pemindahan dan penyimpanan</w:t>
            </w:r>
          </w:p>
        </w:tc>
        <w:tc>
          <w:tcPr>
            <w:tcW w:w="2126" w:type="dxa"/>
          </w:tcPr>
          <w:p w:rsidR="00F11B85" w:rsidRDefault="000A2342" w:rsidP="00620E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Kejatuhan barang, tertimpa barang</w:t>
            </w:r>
          </w:p>
        </w:tc>
        <w:tc>
          <w:tcPr>
            <w:tcW w:w="2772" w:type="dxa"/>
          </w:tcPr>
          <w:p w:rsidR="00F11B85" w:rsidRDefault="000A2342" w:rsidP="000A2342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Sikap kerja yang salah</w:t>
            </w:r>
          </w:p>
          <w:p w:rsidR="000A2342" w:rsidRDefault="000A2342" w:rsidP="000A2342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Tersenggol pekerja</w:t>
            </w:r>
          </w:p>
          <w:p w:rsidR="000A2342" w:rsidRDefault="00241FA8" w:rsidP="000A2342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mengikuti prosedur kerja</w:t>
            </w:r>
          </w:p>
          <w:p w:rsidR="00241FA8" w:rsidRDefault="00241FA8" w:rsidP="000A2342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Ceroboh kurang hati-hati</w:t>
            </w:r>
          </w:p>
          <w:p w:rsidR="00241FA8" w:rsidRPr="000A2342" w:rsidRDefault="00241FA8" w:rsidP="000A2342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4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Pada saat bekerja tegesah-gesah</w:t>
            </w:r>
          </w:p>
        </w:tc>
        <w:tc>
          <w:tcPr>
            <w:tcW w:w="2365" w:type="dxa"/>
          </w:tcPr>
          <w:p w:rsidR="00F11B85" w:rsidRDefault="00D95BF0" w:rsidP="00241FA8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meletakkan produk/barang dengan baik dan benar</w:t>
            </w:r>
          </w:p>
          <w:p w:rsidR="00D95BF0" w:rsidRDefault="00D95BF0" w:rsidP="00241FA8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menaruh produk/barang pada tempatnya</w:t>
            </w:r>
          </w:p>
          <w:p w:rsidR="00D95BF0" w:rsidRDefault="00D95BF0" w:rsidP="00241FA8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Lantai tidak rata</w:t>
            </w:r>
          </w:p>
          <w:p w:rsidR="00D95BF0" w:rsidRDefault="00D95BF0" w:rsidP="00241FA8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Merasa proses kerja menjadi lama</w:t>
            </w:r>
          </w:p>
          <w:p w:rsidR="008A317B" w:rsidRPr="00241FA8" w:rsidRDefault="008A317B" w:rsidP="00241FA8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5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Tempat kerja panas</w:t>
            </w:r>
          </w:p>
        </w:tc>
      </w:tr>
    </w:tbl>
    <w:p w:rsidR="00196F66" w:rsidRDefault="00196F66" w:rsidP="00196F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9C7" w:rsidRDefault="007E09C7" w:rsidP="00196F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9C7" w:rsidRPr="00681350" w:rsidRDefault="00F73D31" w:rsidP="00E929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81350">
        <w:rPr>
          <w:rFonts w:ascii="Times New Roman" w:hAnsi="Times New Roman" w:cs="Times New Roman"/>
          <w:sz w:val="24"/>
          <w:szCs w:val="24"/>
        </w:rPr>
        <w:t>Table 5</w:t>
      </w:r>
      <w:r w:rsidR="007E09C7" w:rsidRPr="00681350">
        <w:rPr>
          <w:rFonts w:ascii="Times New Roman" w:hAnsi="Times New Roman" w:cs="Times New Roman"/>
          <w:sz w:val="24"/>
          <w:szCs w:val="24"/>
        </w:rPr>
        <w:t>.3 Jenis Penyebab Kecelakaan dan Solusinya</w:t>
      </w:r>
    </w:p>
    <w:tbl>
      <w:tblPr>
        <w:tblStyle w:val="TableGrid"/>
        <w:tblW w:w="8647" w:type="dxa"/>
        <w:tblInd w:w="-572" w:type="dxa"/>
        <w:tblLook w:val="04A0" w:firstRow="1" w:lastRow="0" w:firstColumn="1" w:lastColumn="0" w:noHBand="0" w:noVBand="1"/>
      </w:tblPr>
      <w:tblGrid>
        <w:gridCol w:w="3261"/>
        <w:gridCol w:w="5386"/>
      </w:tblGrid>
      <w:tr w:rsidR="007E09C7" w:rsidTr="003835D5">
        <w:tc>
          <w:tcPr>
            <w:tcW w:w="3261" w:type="dxa"/>
          </w:tcPr>
          <w:bookmarkEnd w:id="0"/>
          <w:p w:rsidR="007E09C7" w:rsidRDefault="007E09C7" w:rsidP="007E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Jenis penyebab kecelakaan</w:t>
            </w:r>
          </w:p>
        </w:tc>
        <w:tc>
          <w:tcPr>
            <w:tcW w:w="5386" w:type="dxa"/>
          </w:tcPr>
          <w:p w:rsidR="007E09C7" w:rsidRDefault="007E09C7" w:rsidP="007E09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Solusi</w:t>
            </w:r>
          </w:p>
        </w:tc>
      </w:tr>
      <w:tr w:rsidR="007E09C7" w:rsidTr="003835D5">
        <w:tc>
          <w:tcPr>
            <w:tcW w:w="3261" w:type="dxa"/>
          </w:tcPr>
          <w:p w:rsidR="007E09C7" w:rsidRDefault="00E92951" w:rsidP="003835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Menghirup debu (tidak menggunakan</w:t>
            </w:r>
            <w:r w:rsidR="00767C96">
              <w:rPr>
                <w:rFonts w:ascii="Times New Roman" w:hAnsi="Times New Roman" w:cs="Times New Roman"/>
                <w:sz w:val="24"/>
                <w:szCs w:val="24"/>
              </w:rPr>
              <w:t xml:space="preserve"> alat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pelindung </w:t>
            </w:r>
            <w:r w:rsidR="00345A37">
              <w:rPr>
                <w:rFonts w:ascii="Times New Roman" w:hAnsi="Times New Roman" w:cs="Times New Roman"/>
                <w:sz w:val="24"/>
                <w:szCs w:val="24"/>
              </w:rPr>
              <w:t xml:space="preserve">diri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seperti : masker</w:t>
            </w:r>
          </w:p>
        </w:tc>
        <w:tc>
          <w:tcPr>
            <w:tcW w:w="5386" w:type="dxa"/>
          </w:tcPr>
          <w:p w:rsidR="007E09C7" w:rsidRDefault="004746FA" w:rsidP="003835D5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Setiap pagi perlu diadakanya </w:t>
            </w:r>
            <w:r w:rsidR="00174D2A">
              <w:rPr>
                <w:rFonts w:ascii="Times New Roman" w:hAnsi="Times New Roman" w:cs="Times New Roman"/>
                <w:i/>
                <w:sz w:val="24"/>
                <w:szCs w:val="24"/>
              </w:rPr>
              <w:t>safety mee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untuk mengecek apakah karyawan yang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bekerja sudah menggunakan alat pelindung diri dan pengawas harus mengingatkan </w:t>
            </w:r>
            <w:r w:rsidR="00C51A03">
              <w:rPr>
                <w:rFonts w:ascii="Times New Roman" w:hAnsi="Times New Roman" w:cs="Times New Roman"/>
                <w:sz w:val="24"/>
                <w:szCs w:val="24"/>
              </w:rPr>
              <w:t>selalu harus menggunakan alat pelindung diri.</w:t>
            </w:r>
          </w:p>
          <w:p w:rsidR="00E92951" w:rsidRPr="00E92951" w:rsidRDefault="00E92951" w:rsidP="003835D5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Cara mencegah penyebab kecelakaan ini ialah dengan mendisiplikan dan menyadarkan pekerja arti pentingnya pemakaian alat pelindung diri dan memberi tahu resiko dan kerugian yang ditimbulkan baik dirinya maupun perusahaan</w:t>
            </w:r>
          </w:p>
        </w:tc>
      </w:tr>
      <w:tr w:rsidR="007E09C7" w:rsidTr="003835D5">
        <w:tc>
          <w:tcPr>
            <w:tcW w:w="3261" w:type="dxa"/>
          </w:tcPr>
          <w:p w:rsidR="007E09C7" w:rsidRDefault="004139DE" w:rsidP="004139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Terjatuh, terpleset, tersandung</w:t>
            </w:r>
          </w:p>
        </w:tc>
        <w:tc>
          <w:tcPr>
            <w:tcW w:w="5386" w:type="dxa"/>
          </w:tcPr>
          <w:p w:rsidR="007E09C7" w:rsidRDefault="004139DE" w:rsidP="004139DE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Setiap karyawan bagian produksi diwajibkan untuk membersihkan lantai yang terdapat tumpahan air dan minyak</w:t>
            </w:r>
          </w:p>
          <w:p w:rsidR="004139DE" w:rsidRDefault="004139DE" w:rsidP="004139DE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Karena perusahaan belum memiliki petugas untuk menangani masalah ini, disarankan agar perusahaan menempatkan atau mewajibkan salah satu karyawan untuk bertanggungjawab dalam hal ini</w:t>
            </w:r>
          </w:p>
          <w:p w:rsidR="00A86225" w:rsidRPr="004139DE" w:rsidRDefault="00A86225" w:rsidP="004139DE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Setiap karyawan harus selalu menggunakan alat pelinung diri.</w:t>
            </w:r>
          </w:p>
        </w:tc>
      </w:tr>
      <w:tr w:rsidR="007E09C7" w:rsidTr="003835D5">
        <w:tc>
          <w:tcPr>
            <w:tcW w:w="3261" w:type="dxa"/>
          </w:tcPr>
          <w:p w:rsidR="007E09C7" w:rsidRDefault="00F931AE" w:rsidP="004139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Mengangkat beban terlalu berat</w:t>
            </w:r>
          </w:p>
        </w:tc>
        <w:tc>
          <w:tcPr>
            <w:tcW w:w="5386" w:type="dxa"/>
          </w:tcPr>
          <w:p w:rsidR="007E09C7" w:rsidRDefault="00F931AE" w:rsidP="004139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Menambah alat bantu pengangkat beban</w:t>
            </w:r>
          </w:p>
        </w:tc>
      </w:tr>
      <w:tr w:rsidR="00F931AE" w:rsidTr="003835D5">
        <w:tc>
          <w:tcPr>
            <w:tcW w:w="3261" w:type="dxa"/>
          </w:tcPr>
          <w:p w:rsidR="00F931AE" w:rsidRDefault="00F931AE" w:rsidP="004139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Bekerja sambil bercanda</w:t>
            </w:r>
          </w:p>
        </w:tc>
        <w:tc>
          <w:tcPr>
            <w:tcW w:w="5386" w:type="dxa"/>
          </w:tcPr>
          <w:p w:rsidR="00F931AE" w:rsidRDefault="00F931AE" w:rsidP="004139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Melakukan teguran langsung kepada karyawan yang bersangkutan dan memberi peringatan yang tegas</w:t>
            </w:r>
          </w:p>
        </w:tc>
      </w:tr>
      <w:tr w:rsidR="00F931AE" w:rsidTr="003835D5">
        <w:tc>
          <w:tcPr>
            <w:tcW w:w="3261" w:type="dxa"/>
          </w:tcPr>
          <w:p w:rsidR="00F931AE" w:rsidRDefault="00F931AE" w:rsidP="004139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Meletakkan peralatan sembaragan</w:t>
            </w:r>
          </w:p>
        </w:tc>
        <w:tc>
          <w:tcPr>
            <w:tcW w:w="5386" w:type="dxa"/>
          </w:tcPr>
          <w:p w:rsidR="00F931AE" w:rsidRDefault="00F931AE" w:rsidP="004139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Pada saat bekerja alat yang telah digunakan harus diletakkan pada tempat yang sudah disediakan</w:t>
            </w:r>
          </w:p>
        </w:tc>
      </w:tr>
      <w:tr w:rsidR="00F931AE" w:rsidTr="003835D5">
        <w:tc>
          <w:tcPr>
            <w:tcW w:w="3261" w:type="dxa"/>
          </w:tcPr>
          <w:p w:rsidR="00F931AE" w:rsidRDefault="00F931AE" w:rsidP="004139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Lantai pabrik licin dan kotor</w:t>
            </w:r>
          </w:p>
        </w:tc>
        <w:tc>
          <w:tcPr>
            <w:tcW w:w="5386" w:type="dxa"/>
          </w:tcPr>
          <w:p w:rsidR="00F931AE" w:rsidRDefault="00F931AE" w:rsidP="00F931AE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Setelah menyelesaiakan pekerjaannya, maka karyawan h</w:t>
            </w:r>
            <w:r w:rsidR="001012EE">
              <w:rPr>
                <w:rFonts w:ascii="Times New Roman" w:hAnsi="Times New Roman" w:cs="Times New Roman"/>
                <w:sz w:val="24"/>
                <w:szCs w:val="24"/>
              </w:rPr>
              <w:t>arus membersihkan tempat kerjanya.</w:t>
            </w:r>
          </w:p>
          <w:p w:rsidR="00F931AE" w:rsidRPr="00F931AE" w:rsidRDefault="00F931AE" w:rsidP="00F931AE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Perusahaan menambah karyawan khusus untuk membersihkan tempat kerja</w:t>
            </w:r>
          </w:p>
        </w:tc>
      </w:tr>
      <w:tr w:rsidR="00F931AE" w:rsidTr="003835D5">
        <w:tc>
          <w:tcPr>
            <w:tcW w:w="3261" w:type="dxa"/>
          </w:tcPr>
          <w:p w:rsidR="00F931AE" w:rsidRDefault="00F931AE" w:rsidP="004139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Terjepit</w:t>
            </w:r>
          </w:p>
        </w:tc>
        <w:tc>
          <w:tcPr>
            <w:tcW w:w="5386" w:type="dxa"/>
          </w:tcPr>
          <w:p w:rsidR="00F931AE" w:rsidRPr="00F931AE" w:rsidRDefault="00F931AE" w:rsidP="00F931A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Karyawan ditegaskan untuk lebih hati-hati dalam menggunakan alat dan mengikuti intruksi kerja yang ada</w:t>
            </w:r>
          </w:p>
        </w:tc>
      </w:tr>
      <w:tr w:rsidR="00F931AE" w:rsidTr="003835D5">
        <w:tc>
          <w:tcPr>
            <w:tcW w:w="3261" w:type="dxa"/>
          </w:tcPr>
          <w:p w:rsidR="00F931AE" w:rsidRDefault="00F931AE" w:rsidP="004139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Kejatuhan atau tertimpa barang</w:t>
            </w:r>
          </w:p>
        </w:tc>
        <w:tc>
          <w:tcPr>
            <w:tcW w:w="5386" w:type="dxa"/>
          </w:tcPr>
          <w:p w:rsidR="00F931AE" w:rsidRDefault="00F931AE" w:rsidP="00F931AE">
            <w:pPr>
              <w:pStyle w:val="ListParagraph"/>
              <w:numPr>
                <w:ilvl w:val="0"/>
                <w:numId w:val="41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Diinstruksikan kepada karyawan agar lebih hati-hati dalam mengangkat atau menata produk</w:t>
            </w:r>
          </w:p>
          <w:p w:rsidR="00F931AE" w:rsidRPr="00F931AE" w:rsidRDefault="00F931AE" w:rsidP="00F931AE">
            <w:pPr>
              <w:pStyle w:val="ListParagraph"/>
              <w:numPr>
                <w:ilvl w:val="0"/>
                <w:numId w:val="41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Menyediakan tempat penyimpanan produk sementara seandainya gudang penyimpanan telah penuh </w:t>
            </w:r>
            <w:r w:rsidR="0027198D">
              <w:rPr>
                <w:rFonts w:ascii="Times New Roman" w:hAnsi="Times New Roman" w:cs="Times New Roman"/>
                <w:sz w:val="24"/>
                <w:szCs w:val="24"/>
              </w:rPr>
              <w:t>yaitu dengan menyediakan rantai-rantai pengaman untuk menahan produk yang diletakkan</w:t>
            </w:r>
          </w:p>
        </w:tc>
      </w:tr>
      <w:tr w:rsidR="0027198D" w:rsidTr="003835D5">
        <w:tc>
          <w:tcPr>
            <w:tcW w:w="3261" w:type="dxa"/>
          </w:tcPr>
          <w:p w:rsidR="0027198D" w:rsidRDefault="0027198D" w:rsidP="004139D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mengikuti instruksi kerja dan melanggar peraturan</w:t>
            </w:r>
          </w:p>
        </w:tc>
        <w:tc>
          <w:tcPr>
            <w:tcW w:w="5386" w:type="dxa"/>
          </w:tcPr>
          <w:p w:rsidR="0027198D" w:rsidRPr="0027198D" w:rsidRDefault="0027198D" w:rsidP="0027198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Diberikan sangsi kepada pelanggar dan apabila masih mengulangi kesalahanya kembali maka pihak perusahaan akan mengeluarkannya. </w:t>
            </w:r>
          </w:p>
        </w:tc>
      </w:tr>
    </w:tbl>
    <w:p w:rsidR="007E09C7" w:rsidRDefault="007E09C7" w:rsidP="00196F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CE3" w:rsidRDefault="003E6FAE" w:rsidP="00B20CE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Upaya usulan</w:t>
      </w:r>
      <w:r w:rsidR="00B20CE3">
        <w:rPr>
          <w:rFonts w:ascii="Times New Roman" w:hAnsi="Times New Roman" w:cs="Times New Roman"/>
          <w:sz w:val="24"/>
          <w:szCs w:val="24"/>
        </w:rPr>
        <w:t xml:space="preserve"> Sistem Kesehatan dan Keselamatan Kerja Di Perusahaan Berdasarkan Analisis yang Diperoleh sebagai </w:t>
      </w:r>
      <w:proofErr w:type="gramStart"/>
      <w:r w:rsidR="00B20CE3">
        <w:rPr>
          <w:rFonts w:ascii="Times New Roman" w:hAnsi="Times New Roman" w:cs="Times New Roman"/>
          <w:sz w:val="24"/>
          <w:szCs w:val="24"/>
        </w:rPr>
        <w:t>berikut :</w:t>
      </w:r>
      <w:proofErr w:type="gramEnd"/>
    </w:p>
    <w:p w:rsidR="00B20CE3" w:rsidRDefault="00B20CE3" w:rsidP="00B20CE3">
      <w:pPr>
        <w:pStyle w:val="ListParagraph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Manusia/pekerja</w:t>
      </w:r>
    </w:p>
    <w:p w:rsidR="00B20CE3" w:rsidRDefault="00B20CE3" w:rsidP="00B20CE3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pekerja hendaknya benar-benar mempersiapkan diri baik secara fisik maupun mental dalam melakukan pekerjaan dan perusahaan juga harus dapat memotivasi pekerjanya.</w:t>
      </w:r>
    </w:p>
    <w:p w:rsidR="00B20CE3" w:rsidRDefault="00B20CE3" w:rsidP="00B20CE3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Setiap pekerja wajib menggunakan alat perlindung diri, serta harus menjaga dan merawat alat pelindung diri yang telah diterima.</w:t>
      </w:r>
    </w:p>
    <w:p w:rsidR="007C57F8" w:rsidRDefault="00C61D09" w:rsidP="00B20CE3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Pendidikan bagi karyawan harus mendapat penuh perhatian, dan mengutamakan proses pendidikan karyawan untuk </w:t>
      </w:r>
      <w:r w:rsidR="00F90AAC">
        <w:rPr>
          <w:rFonts w:ascii="Times New Roman" w:hAnsi="Times New Roman" w:cs="Times New Roman"/>
          <w:sz w:val="24"/>
          <w:szCs w:val="24"/>
        </w:rPr>
        <w:t>bertin</w:t>
      </w:r>
      <w:r w:rsidR="002610E9">
        <w:rPr>
          <w:rFonts w:ascii="Times New Roman" w:hAnsi="Times New Roman" w:cs="Times New Roman"/>
          <w:sz w:val="24"/>
          <w:szCs w:val="24"/>
        </w:rPr>
        <w:t>d</w:t>
      </w:r>
      <w:r w:rsidR="00F90AAC">
        <w:rPr>
          <w:rFonts w:ascii="Times New Roman" w:hAnsi="Times New Roman" w:cs="Times New Roman"/>
          <w:sz w:val="24"/>
          <w:szCs w:val="24"/>
        </w:rPr>
        <w:t>ak, berfikir, dan bekerja dengan aman. Adapun dengan cara yang ditempuh untuk melakukan pendidikan ini adalah :</w:t>
      </w:r>
    </w:p>
    <w:p w:rsidR="00F90AAC" w:rsidRDefault="00F90AAC" w:rsidP="00F90AAC">
      <w:pPr>
        <w:pStyle w:val="ListParagraph"/>
        <w:numPr>
          <w:ilvl w:val="0"/>
          <w:numId w:val="4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Pelantikan karyawan baru</w:t>
      </w:r>
    </w:p>
    <w:p w:rsidR="00F90AAC" w:rsidRDefault="00F90AAC" w:rsidP="00F90AAC">
      <w:pPr>
        <w:pStyle w:val="ListParagraph"/>
        <w:numPr>
          <w:ilvl w:val="0"/>
          <w:numId w:val="4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Penekanan titik-tiki keselamatan selama latihan, khususnya pada waktu pelatihan</w:t>
      </w:r>
    </w:p>
    <w:p w:rsidR="00F90AAC" w:rsidRDefault="00F90AAC" w:rsidP="00F90AAC">
      <w:pPr>
        <w:pStyle w:val="ListParagraph"/>
        <w:numPr>
          <w:ilvl w:val="0"/>
          <w:numId w:val="4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Mengadakan rapat khusus tentang keselamatan karyawan.</w:t>
      </w:r>
    </w:p>
    <w:p w:rsidR="00F90AAC" w:rsidRDefault="00F90AAC" w:rsidP="00B20CE3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Pembentukan seksi kesehatan dan keselamatan kerja yang bertugas</w:t>
      </w:r>
      <w:r w:rsidR="00441BE7">
        <w:rPr>
          <w:rFonts w:ascii="Times New Roman" w:hAnsi="Times New Roman" w:cs="Times New Roman"/>
          <w:sz w:val="24"/>
          <w:szCs w:val="24"/>
        </w:rPr>
        <w:t xml:space="preserve"> sebagai berikut :</w:t>
      </w:r>
    </w:p>
    <w:p w:rsidR="00441BE7" w:rsidRDefault="00441BE7" w:rsidP="00441BE7">
      <w:pPr>
        <w:pStyle w:val="ListParagraph"/>
        <w:numPr>
          <w:ilvl w:val="0"/>
          <w:numId w:val="4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Memberikan saran dan pertimbangan mengenai masalah keselematan dan kesehatan kerja didalam perushaan</w:t>
      </w:r>
    </w:p>
    <w:p w:rsidR="00441BE7" w:rsidRDefault="00441BE7" w:rsidP="00441BE7">
      <w:pPr>
        <w:pStyle w:val="ListParagraph"/>
        <w:numPr>
          <w:ilvl w:val="0"/>
          <w:numId w:val="4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Meneliti dan menganalisa seitiap terjadi kecelakan kerja guna untuk mencegah terjainya kembali</w:t>
      </w:r>
    </w:p>
    <w:p w:rsidR="00441BE7" w:rsidRDefault="00441BE7" w:rsidP="00441BE7">
      <w:pPr>
        <w:pStyle w:val="ListParagraph"/>
        <w:numPr>
          <w:ilvl w:val="0"/>
          <w:numId w:val="4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Menga</w:t>
      </w:r>
      <w:r w:rsidR="002E12E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akan review </w:t>
      </w:r>
      <w:r w:rsidR="002E12EB">
        <w:rPr>
          <w:rFonts w:ascii="Times New Roman" w:hAnsi="Times New Roman" w:cs="Times New Roman"/>
          <w:sz w:val="24"/>
          <w:szCs w:val="24"/>
        </w:rPr>
        <w:t xml:space="preserve">tentang </w:t>
      </w:r>
      <w:r>
        <w:rPr>
          <w:rFonts w:ascii="Times New Roman" w:hAnsi="Times New Roman" w:cs="Times New Roman"/>
          <w:sz w:val="24"/>
          <w:szCs w:val="24"/>
        </w:rPr>
        <w:t>masalah kelesalamatan dan kesehatan kerja</w:t>
      </w:r>
      <w:r w:rsidR="002E12EB">
        <w:rPr>
          <w:rFonts w:ascii="Times New Roman" w:hAnsi="Times New Roman" w:cs="Times New Roman"/>
          <w:sz w:val="24"/>
          <w:szCs w:val="24"/>
        </w:rPr>
        <w:t xml:space="preserve">untuk </w:t>
      </w:r>
      <w:r w:rsidR="00906BBD">
        <w:rPr>
          <w:rFonts w:ascii="Times New Roman" w:hAnsi="Times New Roman" w:cs="Times New Roman"/>
          <w:sz w:val="24"/>
          <w:szCs w:val="24"/>
        </w:rPr>
        <w:t>untuk mendapatkan data tentang bahaya potensi yang ada serta pencegahannya.</w:t>
      </w:r>
    </w:p>
    <w:p w:rsidR="00906BBD" w:rsidRDefault="00906BBD" w:rsidP="00441BE7">
      <w:pPr>
        <w:pStyle w:val="ListParagraph"/>
        <w:numPr>
          <w:ilvl w:val="0"/>
          <w:numId w:val="4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Mengadakan dam menyimpan catatan statistic kecelakaan kerja</w:t>
      </w:r>
    </w:p>
    <w:p w:rsidR="00906BBD" w:rsidRDefault="00906BBD" w:rsidP="00441BE7">
      <w:pPr>
        <w:pStyle w:val="ListParagraph"/>
        <w:numPr>
          <w:ilvl w:val="0"/>
          <w:numId w:val="4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Berhat memerintah dan memaksakan perintahnya untuk menjalankan peraturan-peraturan dalam bidang keselamatan kerja.</w:t>
      </w:r>
    </w:p>
    <w:p w:rsidR="00441BE7" w:rsidRDefault="00906BBD" w:rsidP="00B20CE3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Perbaikan-perbaikan di bidang pengupahan dan jaminan social, serta </w:t>
      </w:r>
      <w:r w:rsidR="00E37A46">
        <w:rPr>
          <w:rFonts w:ascii="Times New Roman" w:hAnsi="Times New Roman" w:cs="Times New Roman"/>
          <w:sz w:val="24"/>
          <w:szCs w:val="24"/>
        </w:rPr>
        <w:t>jamianan kelangsungan kerja guna untuk menumbuhkan motivasi kerja dan meningkatkan kemampuan fisik karyawan.</w:t>
      </w:r>
    </w:p>
    <w:p w:rsidR="00E37A46" w:rsidRDefault="00E37A46" w:rsidP="00B20CE3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Pelaksanaan peraturan di CV. Mutiara Tehnik diharapkan agar program keselamatan kerja lebih efektif dan berjalan. Peringatan denda, pemberhentian sementara, dan pemecatan guna karyawan lebih disiplin dalam melaksanakan peraturan-peraturan keselamatan kerja.</w:t>
      </w:r>
    </w:p>
    <w:p w:rsidR="00E37A46" w:rsidRDefault="00764520" w:rsidP="00B20CE3">
      <w:pPr>
        <w:pStyle w:val="ListParagraph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Kontes keselamatan kerja, lomba keselamatan kerja diadakan di perusahaan untuk memberikan motivasi bagi semua bagian produksi untuk bekerja dengan keadaan aman dan sadar </w:t>
      </w:r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pentingnya keselamatan kerja.</w:t>
      </w:r>
    </w:p>
    <w:p w:rsidR="00B20CE3" w:rsidRDefault="00266313" w:rsidP="00B20CE3">
      <w:pPr>
        <w:pStyle w:val="ListParagraph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Mesin, peralatan dan perlengkapan kerja</w:t>
      </w:r>
    </w:p>
    <w:p w:rsidR="00266313" w:rsidRDefault="00266313" w:rsidP="00266313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Setiap kerusakan dan kehilangan alat pelindung diri harus dilaporkan kepada seksi kesehatan dan keselamatan kerja guna untuk perbaikan ataupun mendapat penggantian alat yang baru</w:t>
      </w:r>
    </w:p>
    <w:p w:rsidR="00266313" w:rsidRDefault="00266313" w:rsidP="00266313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Memakai pelindung diri saat bekerja berlaku bagi semua karyawan CV. Mutiara Tehnik guna untuk keamanan dalam bekerja</w:t>
      </w:r>
    </w:p>
    <w:p w:rsidR="00266313" w:rsidRDefault="00266313" w:rsidP="00266313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Menambah alat pelindung diri guna untuk tidak kehabisan persedian.</w:t>
      </w:r>
    </w:p>
    <w:p w:rsidR="00266313" w:rsidRDefault="00266313" w:rsidP="00266313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Mengatur peralatan dan perlengkapan yang bersih dan rapi serta aman bagi karyawan saat bekerja</w:t>
      </w:r>
    </w:p>
    <w:p w:rsidR="00266313" w:rsidRDefault="00266313" w:rsidP="00266313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Pemasangan tanda-tana peringatan pada bagian produksi </w:t>
      </w:r>
      <w:r w:rsidR="00A6000A">
        <w:rPr>
          <w:rFonts w:ascii="Times New Roman" w:hAnsi="Times New Roman" w:cs="Times New Roman"/>
          <w:sz w:val="24"/>
          <w:szCs w:val="24"/>
        </w:rPr>
        <w:t xml:space="preserve">seperti peringatan berhati-hati terhadap jalan licin, mesin yang berbahaya, dan selalu menggunakan alat pelindung diri setiap </w:t>
      </w:r>
      <w:proofErr w:type="gramStart"/>
      <w:r w:rsidR="00A6000A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A6000A">
        <w:rPr>
          <w:rFonts w:ascii="Times New Roman" w:hAnsi="Times New Roman" w:cs="Times New Roman"/>
          <w:sz w:val="24"/>
          <w:szCs w:val="24"/>
        </w:rPr>
        <w:t xml:space="preserve"> bekerja.</w:t>
      </w:r>
    </w:p>
    <w:p w:rsidR="0068652B" w:rsidRDefault="0068652B" w:rsidP="0068652B">
      <w:pPr>
        <w:pStyle w:val="ListParagraph"/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68652B" w:rsidRDefault="0068652B" w:rsidP="0068652B">
      <w:pPr>
        <w:pStyle w:val="ListParagraph"/>
        <w:spacing w:after="0" w:line="36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266313" w:rsidRDefault="00A6000A" w:rsidP="00B20CE3">
      <w:pPr>
        <w:pStyle w:val="ListParagraph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Lingkungan kerja</w:t>
      </w:r>
    </w:p>
    <w:p w:rsidR="00A6000A" w:rsidRDefault="00A6000A" w:rsidP="00A6000A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Pencegahan kebisingan dapat menggunakan alat-alat pelinung diri yang berupa alat pelindung pendengaran, yaitu (Budiono, 1992):</w:t>
      </w:r>
    </w:p>
    <w:p w:rsidR="00410D9A" w:rsidRDefault="00410D9A" w:rsidP="00410D9A">
      <w:pPr>
        <w:pStyle w:val="ListParagraph"/>
        <w:numPr>
          <w:ilvl w:val="0"/>
          <w:numId w:val="48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Ear plug </w:t>
      </w:r>
      <w:r>
        <w:rPr>
          <w:rFonts w:ascii="Times New Roman" w:hAnsi="Times New Roman" w:cs="Times New Roman"/>
          <w:sz w:val="24"/>
          <w:szCs w:val="24"/>
        </w:rPr>
        <w:t>(sumbat telinga), adalah alat pelindung pendengaran ini harus dipakai dalam melaksanakan tugas, dimana kebisingan yang relative masih rendah. Alat ini dapat menurunkan tingkat kebisingan kurang lebih 15 dB.</w:t>
      </w:r>
    </w:p>
    <w:p w:rsidR="00410D9A" w:rsidRDefault="00410D9A" w:rsidP="00410D9A">
      <w:pPr>
        <w:pStyle w:val="ListParagraph"/>
        <w:numPr>
          <w:ilvl w:val="0"/>
          <w:numId w:val="48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Ear muffs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A679A">
        <w:rPr>
          <w:rFonts w:ascii="Times New Roman" w:hAnsi="Times New Roman" w:cs="Times New Roman"/>
          <w:sz w:val="24"/>
          <w:szCs w:val="24"/>
        </w:rPr>
        <w:t>tutup telinga), adalah alat pelindung pendengaran yang sedikit peka dimana alat ini dapat menurunkan tingkat kebisingan antara 20-25 dB.</w:t>
      </w:r>
    </w:p>
    <w:p w:rsidR="00A6000A" w:rsidRDefault="004A679A" w:rsidP="00A6000A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Setelah proses produksi selesai sebaiknya tempat kerja selalu dalam keadaan bersih.</w:t>
      </w:r>
    </w:p>
    <w:p w:rsidR="004A679A" w:rsidRDefault="004A679A" w:rsidP="00A6000A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System vebtilasi yang dapat digunakan untuk keperluan operasi adalah </w:t>
      </w:r>
      <w:r>
        <w:rPr>
          <w:rFonts w:ascii="Times New Roman" w:hAnsi="Times New Roman" w:cs="Times New Roman"/>
          <w:i/>
          <w:sz w:val="24"/>
          <w:szCs w:val="24"/>
        </w:rPr>
        <w:t xml:space="preserve">clean room ventilation </w:t>
      </w:r>
      <w:r w:rsidR="00D52415">
        <w:rPr>
          <w:rFonts w:ascii="Times New Roman" w:hAnsi="Times New Roman" w:cs="Times New Roman"/>
          <w:sz w:val="24"/>
          <w:szCs w:val="24"/>
        </w:rPr>
        <w:t xml:space="preserve">ialah system pertukaran udara dari beberapa ruangan yang saling berhubungan dipasang filter yang mempunyai efisiensi tinggi untuk memberi udara segar yang ditempatkan sedekat mungkin kepada tempat kerja. Filter mungkin </w:t>
      </w:r>
      <w:proofErr w:type="gramStart"/>
      <w:r w:rsidR="00D52415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="00D52415">
        <w:rPr>
          <w:rFonts w:ascii="Times New Roman" w:hAnsi="Times New Roman" w:cs="Times New Roman"/>
          <w:sz w:val="24"/>
          <w:szCs w:val="24"/>
        </w:rPr>
        <w:t xml:space="preserve"> menutup salah satu dinding adan lubang untuk mengeluarkan disisi lainya.</w:t>
      </w:r>
    </w:p>
    <w:p w:rsidR="00D52415" w:rsidRDefault="00D52415" w:rsidP="00A6000A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penerangan yang digunakanadalah penerangan engan cahaya matahari. Untuk meningkatkan keselamatan kerja</w:t>
      </w:r>
      <w:r w:rsidR="00667A62">
        <w:rPr>
          <w:rFonts w:ascii="Times New Roman" w:hAnsi="Times New Roman" w:cs="Times New Roman"/>
          <w:sz w:val="24"/>
          <w:szCs w:val="24"/>
        </w:rPr>
        <w:t xml:space="preserve"> maka system penerangan dengan penerangan buatan yaitu lampu dengan demikian untuk sumber penerangan menggunakan dari lampu listrik jenis TL dimana hamper seluruh sinar diarahkan ke bawah</w:t>
      </w:r>
    </w:p>
    <w:p w:rsidR="00A6000A" w:rsidRDefault="00667A62" w:rsidP="00B20CE3">
      <w:pPr>
        <w:pStyle w:val="ListParagraph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Tata cara kerja</w:t>
      </w:r>
    </w:p>
    <w:p w:rsidR="00667A62" w:rsidRDefault="00667A62" w:rsidP="00667A62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Adanya pelaksanaan program keselamatan kerja dalam periode pertahun. Program keselamatan kerja menekankan pada penguatan positif pada pelatihan atau training.</w:t>
      </w:r>
      <w:r w:rsidR="006B0DC4">
        <w:rPr>
          <w:rFonts w:ascii="Times New Roman" w:hAnsi="Times New Roman" w:cs="Times New Roman"/>
          <w:sz w:val="24"/>
          <w:szCs w:val="24"/>
        </w:rPr>
        <w:t xml:space="preserve"> Pertama kali disusu</w:t>
      </w:r>
      <w:r w:rsidR="00DA74D7">
        <w:rPr>
          <w:rFonts w:ascii="Times New Roman" w:hAnsi="Times New Roman" w:cs="Times New Roman"/>
          <w:sz w:val="24"/>
          <w:szCs w:val="24"/>
        </w:rPr>
        <w:t xml:space="preserve">n untuk tujuan keselamatan yang artinya pelakasana kerja yang dilakukan dengan aman dan tujuan ini dikomunikasikan kepada seluruh karyawan dan untuk memastikan bahwa mereka tahu hal-hal yang diharapkan dari mereka dalam kaitanya dengan prestasi baik, selanjutnya iadakan sesi pendidikan dimana disajikan informasi tentang keselamatan kerja </w:t>
      </w:r>
      <w:r w:rsidR="00DA74D7">
        <w:rPr>
          <w:rFonts w:ascii="Times New Roman" w:hAnsi="Times New Roman" w:cs="Times New Roman"/>
          <w:sz w:val="24"/>
          <w:szCs w:val="24"/>
        </w:rPr>
        <w:lastRenderedPageBreak/>
        <w:t>kepada karyawan. Diharapkan setelah dilakukannya pendidikan ini terwujud impian perusahaan yang tidak ada kecelekaan dalam bekerja.</w:t>
      </w:r>
    </w:p>
    <w:p w:rsidR="00DA74D7" w:rsidRPr="00DA74D7" w:rsidRDefault="00DA74D7" w:rsidP="00DA74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74D7" w:rsidRPr="00DA74D7" w:rsidSect="00C9040F">
      <w:footerReference w:type="default" r:id="rId7"/>
      <w:pgSz w:w="11907" w:h="16840" w:code="9"/>
      <w:pgMar w:top="2268" w:right="1701" w:bottom="1701" w:left="2268" w:header="709" w:footer="709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80C" w:rsidRDefault="008A080C" w:rsidP="008A080C">
      <w:pPr>
        <w:spacing w:after="0" w:line="240" w:lineRule="auto"/>
      </w:pPr>
      <w:r>
        <w:separator/>
      </w:r>
    </w:p>
  </w:endnote>
  <w:endnote w:type="continuationSeparator" w:id="0">
    <w:p w:rsidR="008A080C" w:rsidRDefault="008A080C" w:rsidP="008A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7459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2EC2" w:rsidRDefault="00732E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350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8A080C" w:rsidRDefault="008A08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80C" w:rsidRDefault="008A080C" w:rsidP="008A080C">
      <w:pPr>
        <w:spacing w:after="0" w:line="240" w:lineRule="auto"/>
      </w:pPr>
      <w:r>
        <w:separator/>
      </w:r>
    </w:p>
  </w:footnote>
  <w:footnote w:type="continuationSeparator" w:id="0">
    <w:p w:rsidR="008A080C" w:rsidRDefault="008A080C" w:rsidP="008A0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A2488"/>
    <w:multiLevelType w:val="hybridMultilevel"/>
    <w:tmpl w:val="7D1C0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B4DE4"/>
    <w:multiLevelType w:val="hybridMultilevel"/>
    <w:tmpl w:val="EC18F6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51549"/>
    <w:multiLevelType w:val="hybridMultilevel"/>
    <w:tmpl w:val="EFA8B54C"/>
    <w:lvl w:ilvl="0" w:tplc="B8004A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0594A5D"/>
    <w:multiLevelType w:val="hybridMultilevel"/>
    <w:tmpl w:val="D70A4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D5175"/>
    <w:multiLevelType w:val="hybridMultilevel"/>
    <w:tmpl w:val="ED8CA2CE"/>
    <w:lvl w:ilvl="0" w:tplc="05305BE6">
      <w:start w:val="1"/>
      <w:numFmt w:val="decimal"/>
      <w:lvlText w:val="3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65CC9"/>
    <w:multiLevelType w:val="hybridMultilevel"/>
    <w:tmpl w:val="E0860CF0"/>
    <w:lvl w:ilvl="0" w:tplc="F47025D0">
      <w:start w:val="1"/>
      <w:numFmt w:val="decimal"/>
      <w:lvlText w:val="4.1.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B4B26"/>
    <w:multiLevelType w:val="hybridMultilevel"/>
    <w:tmpl w:val="DFEC0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6257C"/>
    <w:multiLevelType w:val="hybridMultilevel"/>
    <w:tmpl w:val="BCB4B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13FA0"/>
    <w:multiLevelType w:val="hybridMultilevel"/>
    <w:tmpl w:val="10586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D4064"/>
    <w:multiLevelType w:val="hybridMultilevel"/>
    <w:tmpl w:val="D4D69A24"/>
    <w:lvl w:ilvl="0" w:tplc="04090019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1C2451CE"/>
    <w:multiLevelType w:val="hybridMultilevel"/>
    <w:tmpl w:val="B92077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D22C9"/>
    <w:multiLevelType w:val="hybridMultilevel"/>
    <w:tmpl w:val="945CF8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B746D"/>
    <w:multiLevelType w:val="hybridMultilevel"/>
    <w:tmpl w:val="9B3A7AF4"/>
    <w:lvl w:ilvl="0" w:tplc="DA7EC4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EDA421C"/>
    <w:multiLevelType w:val="hybridMultilevel"/>
    <w:tmpl w:val="1ACE941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1F4C4CBE"/>
    <w:multiLevelType w:val="hybridMultilevel"/>
    <w:tmpl w:val="01AA0E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840F5F"/>
    <w:multiLevelType w:val="hybridMultilevel"/>
    <w:tmpl w:val="16EEFED2"/>
    <w:lvl w:ilvl="0" w:tplc="FE5EE1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4C13146"/>
    <w:multiLevelType w:val="hybridMultilevel"/>
    <w:tmpl w:val="8A2A18B0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7077ADF"/>
    <w:multiLevelType w:val="hybridMultilevel"/>
    <w:tmpl w:val="AC56E1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A67D42"/>
    <w:multiLevelType w:val="hybridMultilevel"/>
    <w:tmpl w:val="8898A3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C95728"/>
    <w:multiLevelType w:val="hybridMultilevel"/>
    <w:tmpl w:val="E564EB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723184"/>
    <w:multiLevelType w:val="hybridMultilevel"/>
    <w:tmpl w:val="B1AE0160"/>
    <w:lvl w:ilvl="0" w:tplc="04090017">
      <w:start w:val="1"/>
      <w:numFmt w:val="lowerLetter"/>
      <w:lvlText w:val="%1)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>
    <w:nsid w:val="2E6B67F7"/>
    <w:multiLevelType w:val="hybridMultilevel"/>
    <w:tmpl w:val="CECCF8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661FC9"/>
    <w:multiLevelType w:val="hybridMultilevel"/>
    <w:tmpl w:val="F4E6D314"/>
    <w:lvl w:ilvl="0" w:tplc="918A004E">
      <w:start w:val="1"/>
      <w:numFmt w:val="decimal"/>
      <w:lvlText w:val="4.4.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616FBF"/>
    <w:multiLevelType w:val="hybridMultilevel"/>
    <w:tmpl w:val="9ACC07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5044BC"/>
    <w:multiLevelType w:val="hybridMultilevel"/>
    <w:tmpl w:val="184A3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EF7DD4"/>
    <w:multiLevelType w:val="hybridMultilevel"/>
    <w:tmpl w:val="46964EC4"/>
    <w:lvl w:ilvl="0" w:tplc="0942680E">
      <w:start w:val="1"/>
      <w:numFmt w:val="decimal"/>
      <w:lvlText w:val="5.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6B6E20"/>
    <w:multiLevelType w:val="hybridMultilevel"/>
    <w:tmpl w:val="E3FE1C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AC2521"/>
    <w:multiLevelType w:val="hybridMultilevel"/>
    <w:tmpl w:val="B0F09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D46CB8"/>
    <w:multiLevelType w:val="hybridMultilevel"/>
    <w:tmpl w:val="BD062B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E1795"/>
    <w:multiLevelType w:val="hybridMultilevel"/>
    <w:tmpl w:val="81A869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86080C"/>
    <w:multiLevelType w:val="hybridMultilevel"/>
    <w:tmpl w:val="34226FD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0EB048D"/>
    <w:multiLevelType w:val="hybridMultilevel"/>
    <w:tmpl w:val="19ECD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055C25"/>
    <w:multiLevelType w:val="hybridMultilevel"/>
    <w:tmpl w:val="DA5EF9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9E3223"/>
    <w:multiLevelType w:val="hybridMultilevel"/>
    <w:tmpl w:val="13E46C6E"/>
    <w:lvl w:ilvl="0" w:tplc="01E06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EC0165"/>
    <w:multiLevelType w:val="hybridMultilevel"/>
    <w:tmpl w:val="25266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F31561"/>
    <w:multiLevelType w:val="hybridMultilevel"/>
    <w:tmpl w:val="A29A78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587D1F"/>
    <w:multiLevelType w:val="hybridMultilevel"/>
    <w:tmpl w:val="791EE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2049F2"/>
    <w:multiLevelType w:val="hybridMultilevel"/>
    <w:tmpl w:val="97B0E2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E17586"/>
    <w:multiLevelType w:val="hybridMultilevel"/>
    <w:tmpl w:val="D460108A"/>
    <w:lvl w:ilvl="0" w:tplc="04090017">
      <w:start w:val="1"/>
      <w:numFmt w:val="lowerLetter"/>
      <w:lvlText w:val="%1)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9">
    <w:nsid w:val="64E03B22"/>
    <w:multiLevelType w:val="hybridMultilevel"/>
    <w:tmpl w:val="6C3CA8D6"/>
    <w:lvl w:ilvl="0" w:tplc="04090017">
      <w:start w:val="1"/>
      <w:numFmt w:val="lowerLetter"/>
      <w:lvlText w:val="%1)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0">
    <w:nsid w:val="65B76984"/>
    <w:multiLevelType w:val="hybridMultilevel"/>
    <w:tmpl w:val="CF80D86E"/>
    <w:lvl w:ilvl="0" w:tplc="A2B6D02A">
      <w:start w:val="1"/>
      <w:numFmt w:val="lowerLetter"/>
      <w:lvlText w:val="%1.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68182DE7"/>
    <w:multiLevelType w:val="hybridMultilevel"/>
    <w:tmpl w:val="1FD69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0203E0"/>
    <w:multiLevelType w:val="hybridMultilevel"/>
    <w:tmpl w:val="3418F4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4781A"/>
    <w:multiLevelType w:val="hybridMultilevel"/>
    <w:tmpl w:val="4E6873A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2975AB7"/>
    <w:multiLevelType w:val="hybridMultilevel"/>
    <w:tmpl w:val="5CDE4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2B04F2"/>
    <w:multiLevelType w:val="hybridMultilevel"/>
    <w:tmpl w:val="29CA7FC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BC04C55"/>
    <w:multiLevelType w:val="hybridMultilevel"/>
    <w:tmpl w:val="ADDAF38A"/>
    <w:lvl w:ilvl="0" w:tplc="654CA7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D04637E"/>
    <w:multiLevelType w:val="hybridMultilevel"/>
    <w:tmpl w:val="9732BD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44"/>
  </w:num>
  <w:num w:numId="4">
    <w:abstractNumId w:val="34"/>
  </w:num>
  <w:num w:numId="5">
    <w:abstractNumId w:val="8"/>
  </w:num>
  <w:num w:numId="6">
    <w:abstractNumId w:val="31"/>
  </w:num>
  <w:num w:numId="7">
    <w:abstractNumId w:val="3"/>
  </w:num>
  <w:num w:numId="8">
    <w:abstractNumId w:val="4"/>
  </w:num>
  <w:num w:numId="9">
    <w:abstractNumId w:val="45"/>
  </w:num>
  <w:num w:numId="10">
    <w:abstractNumId w:val="13"/>
  </w:num>
  <w:num w:numId="11">
    <w:abstractNumId w:val="40"/>
  </w:num>
  <w:num w:numId="12">
    <w:abstractNumId w:val="47"/>
  </w:num>
  <w:num w:numId="13">
    <w:abstractNumId w:val="18"/>
  </w:num>
  <w:num w:numId="14">
    <w:abstractNumId w:val="43"/>
  </w:num>
  <w:num w:numId="15">
    <w:abstractNumId w:val="17"/>
  </w:num>
  <w:num w:numId="16">
    <w:abstractNumId w:val="1"/>
  </w:num>
  <w:num w:numId="17">
    <w:abstractNumId w:val="36"/>
  </w:num>
  <w:num w:numId="18">
    <w:abstractNumId w:val="14"/>
  </w:num>
  <w:num w:numId="19">
    <w:abstractNumId w:val="30"/>
  </w:num>
  <w:num w:numId="20">
    <w:abstractNumId w:val="16"/>
  </w:num>
  <w:num w:numId="21">
    <w:abstractNumId w:val="15"/>
  </w:num>
  <w:num w:numId="22">
    <w:abstractNumId w:val="9"/>
  </w:num>
  <w:num w:numId="23">
    <w:abstractNumId w:val="5"/>
  </w:num>
  <w:num w:numId="24">
    <w:abstractNumId w:val="22"/>
  </w:num>
  <w:num w:numId="25">
    <w:abstractNumId w:val="33"/>
  </w:num>
  <w:num w:numId="26">
    <w:abstractNumId w:val="42"/>
  </w:num>
  <w:num w:numId="27">
    <w:abstractNumId w:val="24"/>
  </w:num>
  <w:num w:numId="28">
    <w:abstractNumId w:val="11"/>
  </w:num>
  <w:num w:numId="29">
    <w:abstractNumId w:val="0"/>
  </w:num>
  <w:num w:numId="30">
    <w:abstractNumId w:val="32"/>
  </w:num>
  <w:num w:numId="31">
    <w:abstractNumId w:val="21"/>
  </w:num>
  <w:num w:numId="32">
    <w:abstractNumId w:val="28"/>
  </w:num>
  <w:num w:numId="33">
    <w:abstractNumId w:val="26"/>
  </w:num>
  <w:num w:numId="34">
    <w:abstractNumId w:val="19"/>
  </w:num>
  <w:num w:numId="35">
    <w:abstractNumId w:val="23"/>
  </w:num>
  <w:num w:numId="36">
    <w:abstractNumId w:val="35"/>
  </w:num>
  <w:num w:numId="37">
    <w:abstractNumId w:val="10"/>
  </w:num>
  <w:num w:numId="38">
    <w:abstractNumId w:val="27"/>
  </w:num>
  <w:num w:numId="39">
    <w:abstractNumId w:val="29"/>
  </w:num>
  <w:num w:numId="40">
    <w:abstractNumId w:val="41"/>
  </w:num>
  <w:num w:numId="41">
    <w:abstractNumId w:val="37"/>
  </w:num>
  <w:num w:numId="42">
    <w:abstractNumId w:val="6"/>
  </w:num>
  <w:num w:numId="43">
    <w:abstractNumId w:val="46"/>
  </w:num>
  <w:num w:numId="44">
    <w:abstractNumId w:val="39"/>
  </w:num>
  <w:num w:numId="45">
    <w:abstractNumId w:val="20"/>
  </w:num>
  <w:num w:numId="46">
    <w:abstractNumId w:val="2"/>
  </w:num>
  <w:num w:numId="47">
    <w:abstractNumId w:val="12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6A"/>
    <w:rsid w:val="000143A1"/>
    <w:rsid w:val="00023BDB"/>
    <w:rsid w:val="00027873"/>
    <w:rsid w:val="00055A4D"/>
    <w:rsid w:val="00071768"/>
    <w:rsid w:val="000813DF"/>
    <w:rsid w:val="0008314A"/>
    <w:rsid w:val="000A2342"/>
    <w:rsid w:val="000A4CA4"/>
    <w:rsid w:val="000B461F"/>
    <w:rsid w:val="000C5EF2"/>
    <w:rsid w:val="000F08A7"/>
    <w:rsid w:val="000F5C34"/>
    <w:rsid w:val="001012EE"/>
    <w:rsid w:val="00103BA8"/>
    <w:rsid w:val="00117B08"/>
    <w:rsid w:val="00154109"/>
    <w:rsid w:val="001634E5"/>
    <w:rsid w:val="001637D2"/>
    <w:rsid w:val="00164B65"/>
    <w:rsid w:val="00174D2A"/>
    <w:rsid w:val="001921CA"/>
    <w:rsid w:val="00196F66"/>
    <w:rsid w:val="001A1C5F"/>
    <w:rsid w:val="001A3AE7"/>
    <w:rsid w:val="001A3C10"/>
    <w:rsid w:val="001A3E8F"/>
    <w:rsid w:val="001B3B5F"/>
    <w:rsid w:val="001C35C1"/>
    <w:rsid w:val="001D271D"/>
    <w:rsid w:val="001D7765"/>
    <w:rsid w:val="001F6BE0"/>
    <w:rsid w:val="00202677"/>
    <w:rsid w:val="00217488"/>
    <w:rsid w:val="00237726"/>
    <w:rsid w:val="00241FA8"/>
    <w:rsid w:val="00242EFE"/>
    <w:rsid w:val="00243275"/>
    <w:rsid w:val="002500CF"/>
    <w:rsid w:val="00254886"/>
    <w:rsid w:val="002610E9"/>
    <w:rsid w:val="00266313"/>
    <w:rsid w:val="0027198D"/>
    <w:rsid w:val="002733BB"/>
    <w:rsid w:val="00275ABA"/>
    <w:rsid w:val="00277D26"/>
    <w:rsid w:val="002918CE"/>
    <w:rsid w:val="002A0EC1"/>
    <w:rsid w:val="002C6342"/>
    <w:rsid w:val="002D09D2"/>
    <w:rsid w:val="002D2C4D"/>
    <w:rsid w:val="002D7A8C"/>
    <w:rsid w:val="002E12EB"/>
    <w:rsid w:val="002F7A09"/>
    <w:rsid w:val="00312A10"/>
    <w:rsid w:val="00321B86"/>
    <w:rsid w:val="00323989"/>
    <w:rsid w:val="00345A37"/>
    <w:rsid w:val="003667BA"/>
    <w:rsid w:val="0037343C"/>
    <w:rsid w:val="003835D5"/>
    <w:rsid w:val="00392393"/>
    <w:rsid w:val="003B3C35"/>
    <w:rsid w:val="003C7ECB"/>
    <w:rsid w:val="003E2BFB"/>
    <w:rsid w:val="003E31D5"/>
    <w:rsid w:val="003E5392"/>
    <w:rsid w:val="003E6FAE"/>
    <w:rsid w:val="00406B10"/>
    <w:rsid w:val="00407BBF"/>
    <w:rsid w:val="00410D9A"/>
    <w:rsid w:val="004132FB"/>
    <w:rsid w:val="004139DE"/>
    <w:rsid w:val="00437E5E"/>
    <w:rsid w:val="00441BE7"/>
    <w:rsid w:val="0045578A"/>
    <w:rsid w:val="004602D3"/>
    <w:rsid w:val="00464108"/>
    <w:rsid w:val="004746FA"/>
    <w:rsid w:val="004A40C4"/>
    <w:rsid w:val="004A679A"/>
    <w:rsid w:val="004A73AA"/>
    <w:rsid w:val="004C7071"/>
    <w:rsid w:val="004D330A"/>
    <w:rsid w:val="004D43CF"/>
    <w:rsid w:val="005012A6"/>
    <w:rsid w:val="00511F2F"/>
    <w:rsid w:val="00512841"/>
    <w:rsid w:val="00535D29"/>
    <w:rsid w:val="00545913"/>
    <w:rsid w:val="00546B02"/>
    <w:rsid w:val="00566CA8"/>
    <w:rsid w:val="00571F0C"/>
    <w:rsid w:val="005A1F73"/>
    <w:rsid w:val="005B6298"/>
    <w:rsid w:val="00615E31"/>
    <w:rsid w:val="00620E39"/>
    <w:rsid w:val="006223E1"/>
    <w:rsid w:val="00633056"/>
    <w:rsid w:val="00637F82"/>
    <w:rsid w:val="006545F9"/>
    <w:rsid w:val="00657015"/>
    <w:rsid w:val="00666DF6"/>
    <w:rsid w:val="00667A62"/>
    <w:rsid w:val="006738B0"/>
    <w:rsid w:val="00681350"/>
    <w:rsid w:val="0068652B"/>
    <w:rsid w:val="00690983"/>
    <w:rsid w:val="006947E7"/>
    <w:rsid w:val="006A3601"/>
    <w:rsid w:val="006B0DC4"/>
    <w:rsid w:val="006C4CE0"/>
    <w:rsid w:val="006D1729"/>
    <w:rsid w:val="006D7A32"/>
    <w:rsid w:val="006E1F2C"/>
    <w:rsid w:val="006E6ADD"/>
    <w:rsid w:val="0070222B"/>
    <w:rsid w:val="007108FC"/>
    <w:rsid w:val="00713105"/>
    <w:rsid w:val="00721A0E"/>
    <w:rsid w:val="00732EC2"/>
    <w:rsid w:val="00737C20"/>
    <w:rsid w:val="007432F6"/>
    <w:rsid w:val="007475C5"/>
    <w:rsid w:val="007619CB"/>
    <w:rsid w:val="00764520"/>
    <w:rsid w:val="00767C96"/>
    <w:rsid w:val="007A2312"/>
    <w:rsid w:val="007C57F8"/>
    <w:rsid w:val="007C59EF"/>
    <w:rsid w:val="007D0269"/>
    <w:rsid w:val="007D36EC"/>
    <w:rsid w:val="007D72B7"/>
    <w:rsid w:val="007E09C7"/>
    <w:rsid w:val="007E4D04"/>
    <w:rsid w:val="007E7503"/>
    <w:rsid w:val="00824A5B"/>
    <w:rsid w:val="00832EA5"/>
    <w:rsid w:val="00832ED4"/>
    <w:rsid w:val="00844839"/>
    <w:rsid w:val="00847DA3"/>
    <w:rsid w:val="0086651B"/>
    <w:rsid w:val="008730BD"/>
    <w:rsid w:val="00873370"/>
    <w:rsid w:val="0087500C"/>
    <w:rsid w:val="00891750"/>
    <w:rsid w:val="00895A33"/>
    <w:rsid w:val="008A080C"/>
    <w:rsid w:val="008A317B"/>
    <w:rsid w:val="008C5DFF"/>
    <w:rsid w:val="008E57BB"/>
    <w:rsid w:val="00903518"/>
    <w:rsid w:val="009048CF"/>
    <w:rsid w:val="00906BBD"/>
    <w:rsid w:val="0093326C"/>
    <w:rsid w:val="00934BD8"/>
    <w:rsid w:val="00940648"/>
    <w:rsid w:val="009556E7"/>
    <w:rsid w:val="00971495"/>
    <w:rsid w:val="00981A08"/>
    <w:rsid w:val="0099091B"/>
    <w:rsid w:val="009B13C6"/>
    <w:rsid w:val="009B2523"/>
    <w:rsid w:val="009C2144"/>
    <w:rsid w:val="009C57A1"/>
    <w:rsid w:val="00A03E03"/>
    <w:rsid w:val="00A1237D"/>
    <w:rsid w:val="00A44DF7"/>
    <w:rsid w:val="00A6000A"/>
    <w:rsid w:val="00A607DA"/>
    <w:rsid w:val="00A64D09"/>
    <w:rsid w:val="00A65F6A"/>
    <w:rsid w:val="00A81620"/>
    <w:rsid w:val="00A86225"/>
    <w:rsid w:val="00AC34B9"/>
    <w:rsid w:val="00AD03DC"/>
    <w:rsid w:val="00AD1D9A"/>
    <w:rsid w:val="00AD537C"/>
    <w:rsid w:val="00AE78C7"/>
    <w:rsid w:val="00B04F44"/>
    <w:rsid w:val="00B161F5"/>
    <w:rsid w:val="00B20CE3"/>
    <w:rsid w:val="00B346AC"/>
    <w:rsid w:val="00B44761"/>
    <w:rsid w:val="00B56B0B"/>
    <w:rsid w:val="00B6198B"/>
    <w:rsid w:val="00B62F57"/>
    <w:rsid w:val="00B67608"/>
    <w:rsid w:val="00B75396"/>
    <w:rsid w:val="00B7552C"/>
    <w:rsid w:val="00B82409"/>
    <w:rsid w:val="00B91E61"/>
    <w:rsid w:val="00B92518"/>
    <w:rsid w:val="00BA5847"/>
    <w:rsid w:val="00BF0B04"/>
    <w:rsid w:val="00C20209"/>
    <w:rsid w:val="00C22220"/>
    <w:rsid w:val="00C51A03"/>
    <w:rsid w:val="00C61D09"/>
    <w:rsid w:val="00C73B84"/>
    <w:rsid w:val="00C9040F"/>
    <w:rsid w:val="00C90DE3"/>
    <w:rsid w:val="00CA1408"/>
    <w:rsid w:val="00CB01D3"/>
    <w:rsid w:val="00CB1039"/>
    <w:rsid w:val="00CB70AB"/>
    <w:rsid w:val="00CC5E77"/>
    <w:rsid w:val="00CC6BAA"/>
    <w:rsid w:val="00CD06DE"/>
    <w:rsid w:val="00CD1486"/>
    <w:rsid w:val="00D01352"/>
    <w:rsid w:val="00D11AD2"/>
    <w:rsid w:val="00D1276D"/>
    <w:rsid w:val="00D229A6"/>
    <w:rsid w:val="00D2355A"/>
    <w:rsid w:val="00D252B6"/>
    <w:rsid w:val="00D50D30"/>
    <w:rsid w:val="00D5238D"/>
    <w:rsid w:val="00D52415"/>
    <w:rsid w:val="00D65A82"/>
    <w:rsid w:val="00D73999"/>
    <w:rsid w:val="00D82BE5"/>
    <w:rsid w:val="00D83AB3"/>
    <w:rsid w:val="00D84906"/>
    <w:rsid w:val="00D95BF0"/>
    <w:rsid w:val="00DA35E3"/>
    <w:rsid w:val="00DA4483"/>
    <w:rsid w:val="00DA74D7"/>
    <w:rsid w:val="00DB4FE0"/>
    <w:rsid w:val="00DF1D3D"/>
    <w:rsid w:val="00DF43E4"/>
    <w:rsid w:val="00E112FF"/>
    <w:rsid w:val="00E272C0"/>
    <w:rsid w:val="00E31039"/>
    <w:rsid w:val="00E37A46"/>
    <w:rsid w:val="00E43226"/>
    <w:rsid w:val="00E4623D"/>
    <w:rsid w:val="00E74949"/>
    <w:rsid w:val="00E85594"/>
    <w:rsid w:val="00E92951"/>
    <w:rsid w:val="00E942C1"/>
    <w:rsid w:val="00EB1465"/>
    <w:rsid w:val="00ED325B"/>
    <w:rsid w:val="00EE7774"/>
    <w:rsid w:val="00EF7AD5"/>
    <w:rsid w:val="00F06F52"/>
    <w:rsid w:val="00F11B85"/>
    <w:rsid w:val="00F31576"/>
    <w:rsid w:val="00F40A23"/>
    <w:rsid w:val="00F53F0B"/>
    <w:rsid w:val="00F73D31"/>
    <w:rsid w:val="00F84043"/>
    <w:rsid w:val="00F90AAC"/>
    <w:rsid w:val="00F931AE"/>
    <w:rsid w:val="00FB0E1D"/>
    <w:rsid w:val="00FD248D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BF2BD-6EDD-4B4B-80AB-273833B0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9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0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80C"/>
  </w:style>
  <w:style w:type="paragraph" w:styleId="Footer">
    <w:name w:val="footer"/>
    <w:basedOn w:val="Normal"/>
    <w:link w:val="FooterChar"/>
    <w:uiPriority w:val="99"/>
    <w:unhideWhenUsed/>
    <w:rsid w:val="008A0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80C"/>
  </w:style>
  <w:style w:type="table" w:styleId="TableGrid">
    <w:name w:val="Table Grid"/>
    <w:basedOn w:val="TableNormal"/>
    <w:uiPriority w:val="39"/>
    <w:rsid w:val="001A1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3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8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Firman A N</dc:creator>
  <cp:keywords/>
  <dc:description/>
  <cp:lastModifiedBy>Firman A.N</cp:lastModifiedBy>
  <cp:revision>88</cp:revision>
  <dcterms:created xsi:type="dcterms:W3CDTF">2018-05-23T06:46:00Z</dcterms:created>
  <dcterms:modified xsi:type="dcterms:W3CDTF">2018-07-20T05:24:00Z</dcterms:modified>
</cp:coreProperties>
</file>